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1020" w14:textId="77777777" w:rsidR="00C53E76" w:rsidRDefault="00C53E76" w:rsidP="00C53E76">
      <w:pPr>
        <w:pStyle w:val="Heading4"/>
        <w:spacing w:line="365" w:lineRule="exact"/>
        <w:ind w:firstLine="1734"/>
        <w:jc w:val="both"/>
      </w:pPr>
      <w:r>
        <w:rPr>
          <w:color w:val="528135"/>
        </w:rPr>
        <w:t>Appendix</w:t>
      </w:r>
      <w:r>
        <w:rPr>
          <w:color w:val="528135"/>
          <w:spacing w:val="-8"/>
        </w:rPr>
        <w:t xml:space="preserve"> </w:t>
      </w:r>
      <w:r>
        <w:rPr>
          <w:color w:val="528135"/>
        </w:rPr>
        <w:t>6:</w:t>
      </w:r>
      <w:r>
        <w:rPr>
          <w:color w:val="528135"/>
          <w:spacing w:val="-10"/>
        </w:rPr>
        <w:t xml:space="preserve"> </w:t>
      </w:r>
      <w:r>
        <w:rPr>
          <w:color w:val="528135"/>
        </w:rPr>
        <w:t>Guidelines</w:t>
      </w:r>
      <w:r>
        <w:rPr>
          <w:color w:val="528135"/>
          <w:spacing w:val="-8"/>
        </w:rPr>
        <w:t xml:space="preserve"> </w:t>
      </w:r>
      <w:r>
        <w:rPr>
          <w:color w:val="528135"/>
        </w:rPr>
        <w:t>on</w:t>
      </w:r>
      <w:r>
        <w:rPr>
          <w:color w:val="528135"/>
          <w:spacing w:val="-8"/>
        </w:rPr>
        <w:t xml:space="preserve"> </w:t>
      </w:r>
      <w:r>
        <w:rPr>
          <w:color w:val="528135"/>
        </w:rPr>
        <w:t>Note</w:t>
      </w:r>
      <w:r>
        <w:rPr>
          <w:color w:val="528135"/>
          <w:spacing w:val="-10"/>
        </w:rPr>
        <w:t xml:space="preserve"> </w:t>
      </w:r>
      <w:r>
        <w:rPr>
          <w:color w:val="528135"/>
        </w:rPr>
        <w:t>Taking</w:t>
      </w:r>
      <w:r>
        <w:rPr>
          <w:color w:val="528135"/>
          <w:spacing w:val="-8"/>
        </w:rPr>
        <w:t xml:space="preserve"> </w:t>
      </w:r>
      <w:r>
        <w:rPr>
          <w:color w:val="528135"/>
        </w:rPr>
        <w:t>at</w:t>
      </w:r>
      <w:r>
        <w:rPr>
          <w:color w:val="528135"/>
          <w:spacing w:val="-9"/>
        </w:rPr>
        <w:t xml:space="preserve"> </w:t>
      </w:r>
      <w:r>
        <w:rPr>
          <w:color w:val="528135"/>
          <w:spacing w:val="-2"/>
        </w:rPr>
        <w:t>Interviews</w:t>
      </w:r>
    </w:p>
    <w:p w14:paraId="3B457564" w14:textId="77777777" w:rsidR="00C53E76" w:rsidRDefault="00C53E76" w:rsidP="00C53E76">
      <w:pPr>
        <w:pStyle w:val="Heading6"/>
        <w:spacing w:before="239"/>
        <w:ind w:left="1152" w:right="1550"/>
        <w:jc w:val="center"/>
      </w:pPr>
      <w:r>
        <w:t>Guidelines</w:t>
      </w:r>
      <w:r>
        <w:rPr>
          <w:spacing w:val="-2"/>
        </w:rPr>
        <w:t xml:space="preserve"> </w:t>
      </w:r>
      <w:r>
        <w:t>on</w:t>
      </w:r>
      <w:r>
        <w:rPr>
          <w:spacing w:val="-4"/>
        </w:rPr>
        <w:t xml:space="preserve"> </w:t>
      </w:r>
      <w:r>
        <w:t>Note</w:t>
      </w:r>
      <w:r>
        <w:rPr>
          <w:spacing w:val="-2"/>
        </w:rPr>
        <w:t xml:space="preserve"> </w:t>
      </w:r>
      <w:r>
        <w:t>Taking</w:t>
      </w:r>
      <w:r>
        <w:rPr>
          <w:spacing w:val="-3"/>
        </w:rPr>
        <w:t xml:space="preserve"> </w:t>
      </w:r>
      <w:r>
        <w:t>at</w:t>
      </w:r>
      <w:r>
        <w:rPr>
          <w:spacing w:val="-3"/>
        </w:rPr>
        <w:t xml:space="preserve"> </w:t>
      </w:r>
      <w:r>
        <w:rPr>
          <w:spacing w:val="-2"/>
        </w:rPr>
        <w:t>Interviews</w:t>
      </w:r>
    </w:p>
    <w:p w14:paraId="72B54807" w14:textId="77777777" w:rsidR="00C53E76" w:rsidRDefault="00C53E76" w:rsidP="00C53E76">
      <w:pPr>
        <w:pStyle w:val="BodyText"/>
        <w:spacing w:before="9"/>
        <w:rPr>
          <w:b/>
          <w:sz w:val="19"/>
        </w:rPr>
      </w:pPr>
    </w:p>
    <w:p w14:paraId="2F99386B" w14:textId="77777777" w:rsidR="00C53E76" w:rsidRDefault="00C53E76" w:rsidP="00C53E76">
      <w:pPr>
        <w:pStyle w:val="BodyText"/>
        <w:spacing w:before="1" w:line="204" w:lineRule="auto"/>
        <w:ind w:left="959" w:right="1355"/>
        <w:jc w:val="both"/>
      </w:pPr>
      <w:r>
        <w:t>It is recommended that each member of the Selection Board take notes when they themselves are</w:t>
      </w:r>
      <w:r>
        <w:rPr>
          <w:spacing w:val="-12"/>
        </w:rPr>
        <w:t xml:space="preserve"> </w:t>
      </w:r>
      <w:r>
        <w:t>not</w:t>
      </w:r>
      <w:r>
        <w:rPr>
          <w:spacing w:val="-12"/>
        </w:rPr>
        <w:t xml:space="preserve"> </w:t>
      </w:r>
      <w:r>
        <w:t>asking</w:t>
      </w:r>
      <w:r>
        <w:rPr>
          <w:spacing w:val="-13"/>
        </w:rPr>
        <w:t xml:space="preserve"> </w:t>
      </w:r>
      <w:r>
        <w:t>the</w:t>
      </w:r>
      <w:r>
        <w:rPr>
          <w:spacing w:val="-12"/>
        </w:rPr>
        <w:t xml:space="preserve"> </w:t>
      </w:r>
      <w:r>
        <w:t>questions.</w:t>
      </w:r>
      <w:r>
        <w:rPr>
          <w:spacing w:val="30"/>
        </w:rPr>
        <w:t xml:space="preserve"> </w:t>
      </w:r>
      <w:r>
        <w:t>Where</w:t>
      </w:r>
      <w:r>
        <w:rPr>
          <w:spacing w:val="-12"/>
        </w:rPr>
        <w:t xml:space="preserve"> </w:t>
      </w:r>
      <w:r>
        <w:t>more</w:t>
      </w:r>
      <w:r>
        <w:rPr>
          <w:spacing w:val="-12"/>
        </w:rPr>
        <w:t xml:space="preserve"> </w:t>
      </w:r>
      <w:r>
        <w:t>than</w:t>
      </w:r>
      <w:r>
        <w:rPr>
          <w:spacing w:val="-12"/>
        </w:rPr>
        <w:t xml:space="preserve"> </w:t>
      </w:r>
      <w:r>
        <w:t>one</w:t>
      </w:r>
      <w:r>
        <w:rPr>
          <w:spacing w:val="-12"/>
        </w:rPr>
        <w:t xml:space="preserve"> </w:t>
      </w:r>
      <w:r>
        <w:t>person</w:t>
      </w:r>
      <w:r>
        <w:rPr>
          <w:spacing w:val="-12"/>
        </w:rPr>
        <w:t xml:space="preserve"> </w:t>
      </w:r>
      <w:r>
        <w:t>takes</w:t>
      </w:r>
      <w:r>
        <w:rPr>
          <w:spacing w:val="-13"/>
        </w:rPr>
        <w:t xml:space="preserve"> </w:t>
      </w:r>
      <w:r>
        <w:t>notes,</w:t>
      </w:r>
      <w:r>
        <w:rPr>
          <w:spacing w:val="-14"/>
        </w:rPr>
        <w:t xml:space="preserve"> </w:t>
      </w:r>
      <w:r>
        <w:t>it</w:t>
      </w:r>
      <w:r>
        <w:rPr>
          <w:spacing w:val="-13"/>
        </w:rPr>
        <w:t xml:space="preserve"> </w:t>
      </w:r>
      <w:r>
        <w:t>is</w:t>
      </w:r>
      <w:r>
        <w:rPr>
          <w:spacing w:val="-13"/>
        </w:rPr>
        <w:t xml:space="preserve"> </w:t>
      </w:r>
      <w:r>
        <w:t>easier</w:t>
      </w:r>
      <w:r>
        <w:rPr>
          <w:spacing w:val="-13"/>
        </w:rPr>
        <w:t xml:space="preserve"> </w:t>
      </w:r>
      <w:r>
        <w:t>to</w:t>
      </w:r>
      <w:r>
        <w:rPr>
          <w:spacing w:val="-13"/>
        </w:rPr>
        <w:t xml:space="preserve"> </w:t>
      </w:r>
      <w:r>
        <w:t>cross-check for evidence than if only one interviewer takes notes.</w:t>
      </w:r>
    </w:p>
    <w:p w14:paraId="24162EB9" w14:textId="77777777" w:rsidR="00C53E76" w:rsidRDefault="00C53E76" w:rsidP="00C53E76">
      <w:pPr>
        <w:pStyle w:val="BodyText"/>
        <w:spacing w:before="1"/>
        <w:rPr>
          <w:sz w:val="17"/>
        </w:rPr>
      </w:pPr>
    </w:p>
    <w:p w14:paraId="020B3E7C" w14:textId="77777777" w:rsidR="00C53E76" w:rsidRDefault="00C53E76" w:rsidP="00C53E76">
      <w:pPr>
        <w:pStyle w:val="BodyText"/>
        <w:ind w:left="959"/>
      </w:pPr>
      <w:r>
        <w:t>Schools</w:t>
      </w:r>
      <w:r>
        <w:rPr>
          <w:spacing w:val="-6"/>
        </w:rPr>
        <w:t xml:space="preserve"> </w:t>
      </w:r>
      <w:r>
        <w:t>may</w:t>
      </w:r>
      <w:r>
        <w:rPr>
          <w:spacing w:val="-3"/>
        </w:rPr>
        <w:t xml:space="preserve"> </w:t>
      </w:r>
      <w:r>
        <w:t>consider</w:t>
      </w:r>
      <w:r>
        <w:rPr>
          <w:spacing w:val="-2"/>
        </w:rPr>
        <w:t xml:space="preserve"> </w:t>
      </w:r>
      <w:r>
        <w:t>appointing</w:t>
      </w:r>
      <w:r>
        <w:rPr>
          <w:spacing w:val="-3"/>
        </w:rPr>
        <w:t xml:space="preserve"> </w:t>
      </w:r>
      <w:r>
        <w:t>a</w:t>
      </w:r>
      <w:r>
        <w:rPr>
          <w:spacing w:val="-4"/>
        </w:rPr>
        <w:t xml:space="preserve"> </w:t>
      </w:r>
      <w:r>
        <w:t>Recording</w:t>
      </w:r>
      <w:r>
        <w:rPr>
          <w:spacing w:val="-3"/>
        </w:rPr>
        <w:t xml:space="preserve"> </w:t>
      </w:r>
      <w:r>
        <w:t>Secretary</w:t>
      </w:r>
      <w:r>
        <w:rPr>
          <w:spacing w:val="-2"/>
        </w:rPr>
        <w:t xml:space="preserve"> </w:t>
      </w:r>
      <w:r>
        <w:t>for</w:t>
      </w:r>
      <w:r>
        <w:rPr>
          <w:spacing w:val="-2"/>
        </w:rPr>
        <w:t xml:space="preserve"> </w:t>
      </w:r>
      <w:r>
        <w:t>notetaking</w:t>
      </w:r>
      <w:r>
        <w:rPr>
          <w:spacing w:val="-3"/>
        </w:rPr>
        <w:t xml:space="preserve"> </w:t>
      </w:r>
      <w:r>
        <w:rPr>
          <w:spacing w:val="-2"/>
        </w:rPr>
        <w:t>purposes.</w:t>
      </w:r>
    </w:p>
    <w:p w14:paraId="0468D545" w14:textId="77777777" w:rsidR="00C53E76" w:rsidRDefault="00C53E76" w:rsidP="00C53E76">
      <w:pPr>
        <w:pStyle w:val="BodyText"/>
        <w:spacing w:before="8"/>
        <w:rPr>
          <w:sz w:val="19"/>
        </w:rPr>
      </w:pPr>
    </w:p>
    <w:p w14:paraId="44CA70B7" w14:textId="77777777" w:rsidR="00C53E76" w:rsidRDefault="00C53E76" w:rsidP="00C53E76">
      <w:pPr>
        <w:pStyle w:val="BodyText"/>
        <w:spacing w:line="204" w:lineRule="auto"/>
        <w:ind w:left="959" w:right="1356"/>
        <w:jc w:val="both"/>
      </w:pPr>
      <w:r>
        <w:t xml:space="preserve">Generally speaking, it is in order to take notes during an </w:t>
      </w:r>
      <w:proofErr w:type="gramStart"/>
      <w:r>
        <w:t>interview</w:t>
      </w:r>
      <w:proofErr w:type="gramEnd"/>
      <w:r>
        <w:t xml:space="preserve"> but it is important to inform the candidate of your intention to do so. Note taking is proof to the interviewee that the information</w:t>
      </w:r>
      <w:r>
        <w:rPr>
          <w:spacing w:val="-3"/>
        </w:rPr>
        <w:t xml:space="preserve"> </w:t>
      </w:r>
      <w:r>
        <w:t>they</w:t>
      </w:r>
      <w:r>
        <w:rPr>
          <w:spacing w:val="-3"/>
        </w:rPr>
        <w:t xml:space="preserve"> </w:t>
      </w:r>
      <w:r>
        <w:t>are</w:t>
      </w:r>
      <w:r>
        <w:rPr>
          <w:spacing w:val="-3"/>
        </w:rPr>
        <w:t xml:space="preserve"> </w:t>
      </w:r>
      <w:r>
        <w:t>giving</w:t>
      </w:r>
      <w:r>
        <w:rPr>
          <w:spacing w:val="-4"/>
        </w:rPr>
        <w:t xml:space="preserve"> </w:t>
      </w:r>
      <w:r>
        <w:t>is</w:t>
      </w:r>
      <w:r>
        <w:rPr>
          <w:spacing w:val="-4"/>
        </w:rPr>
        <w:t xml:space="preserve"> </w:t>
      </w:r>
      <w:r>
        <w:t>being</w:t>
      </w:r>
      <w:r>
        <w:rPr>
          <w:spacing w:val="-4"/>
        </w:rPr>
        <w:t xml:space="preserve"> </w:t>
      </w:r>
      <w:r>
        <w:t>taken</w:t>
      </w:r>
      <w:r>
        <w:rPr>
          <w:spacing w:val="-4"/>
        </w:rPr>
        <w:t xml:space="preserve"> </w:t>
      </w:r>
      <w:r>
        <w:t>seriously.</w:t>
      </w:r>
      <w:r>
        <w:rPr>
          <w:spacing w:val="40"/>
        </w:rPr>
        <w:t xml:space="preserve"> </w:t>
      </w:r>
      <w:r>
        <w:t>However,</w:t>
      </w:r>
      <w:r>
        <w:rPr>
          <w:spacing w:val="-4"/>
        </w:rPr>
        <w:t xml:space="preserve"> </w:t>
      </w:r>
      <w:r>
        <w:t>it</w:t>
      </w:r>
      <w:r>
        <w:rPr>
          <w:spacing w:val="-4"/>
        </w:rPr>
        <w:t xml:space="preserve"> </w:t>
      </w:r>
      <w:r>
        <w:t>is</w:t>
      </w:r>
      <w:r>
        <w:rPr>
          <w:spacing w:val="-4"/>
        </w:rPr>
        <w:t xml:space="preserve"> </w:t>
      </w:r>
      <w:r>
        <w:t>important</w:t>
      </w:r>
      <w:r>
        <w:rPr>
          <w:spacing w:val="-4"/>
        </w:rPr>
        <w:t xml:space="preserve"> </w:t>
      </w:r>
      <w:r>
        <w:t>not</w:t>
      </w:r>
      <w:r>
        <w:rPr>
          <w:spacing w:val="-4"/>
        </w:rPr>
        <w:t xml:space="preserve"> </w:t>
      </w:r>
      <w:r>
        <w:t>to</w:t>
      </w:r>
      <w:r>
        <w:rPr>
          <w:spacing w:val="-3"/>
        </w:rPr>
        <w:t xml:space="preserve"> </w:t>
      </w:r>
      <w:r>
        <w:t>overdo</w:t>
      </w:r>
      <w:r>
        <w:rPr>
          <w:spacing w:val="-5"/>
        </w:rPr>
        <w:t xml:space="preserve"> </w:t>
      </w:r>
      <w:r>
        <w:t>it</w:t>
      </w:r>
      <w:r>
        <w:rPr>
          <w:spacing w:val="-4"/>
        </w:rPr>
        <w:t xml:space="preserve"> </w:t>
      </w:r>
      <w:r>
        <w:t>by taking down everything that he/she says.</w:t>
      </w:r>
    </w:p>
    <w:p w14:paraId="2552F33F" w14:textId="77777777" w:rsidR="00C53E76" w:rsidRDefault="00C53E76" w:rsidP="00C53E76">
      <w:pPr>
        <w:pStyle w:val="BodyText"/>
        <w:spacing w:before="2"/>
        <w:rPr>
          <w:sz w:val="17"/>
        </w:rPr>
      </w:pPr>
    </w:p>
    <w:p w14:paraId="7A4A70C1" w14:textId="77777777" w:rsidR="00C53E76" w:rsidRDefault="00C53E76" w:rsidP="00C53E76">
      <w:pPr>
        <w:pStyle w:val="BodyText"/>
        <w:ind w:left="959"/>
      </w:pPr>
      <w:r>
        <w:t>Good</w:t>
      </w:r>
      <w:r>
        <w:rPr>
          <w:spacing w:val="-5"/>
        </w:rPr>
        <w:t xml:space="preserve"> </w:t>
      </w:r>
      <w:r>
        <w:t>notes</w:t>
      </w:r>
      <w:r>
        <w:rPr>
          <w:spacing w:val="-2"/>
        </w:rPr>
        <w:t xml:space="preserve"> </w:t>
      </w:r>
      <w:r>
        <w:t>are</w:t>
      </w:r>
      <w:r>
        <w:rPr>
          <w:spacing w:val="-2"/>
        </w:rPr>
        <w:t xml:space="preserve"> </w:t>
      </w:r>
      <w:r>
        <w:t>factual,</w:t>
      </w:r>
      <w:r>
        <w:rPr>
          <w:spacing w:val="-2"/>
        </w:rPr>
        <w:t xml:space="preserve"> </w:t>
      </w:r>
      <w:r>
        <w:t>not</w:t>
      </w:r>
      <w:r>
        <w:rPr>
          <w:spacing w:val="-3"/>
        </w:rPr>
        <w:t xml:space="preserve"> </w:t>
      </w:r>
      <w:r>
        <w:t>based</w:t>
      </w:r>
      <w:r>
        <w:rPr>
          <w:spacing w:val="-3"/>
        </w:rPr>
        <w:t xml:space="preserve"> </w:t>
      </w:r>
      <w:r>
        <w:t>on</w:t>
      </w:r>
      <w:r>
        <w:rPr>
          <w:spacing w:val="-2"/>
        </w:rPr>
        <w:t xml:space="preserve"> </w:t>
      </w:r>
      <w:r>
        <w:t>impressions,</w:t>
      </w:r>
      <w:r>
        <w:rPr>
          <w:spacing w:val="-3"/>
        </w:rPr>
        <w:t xml:space="preserve"> </w:t>
      </w:r>
      <w:r>
        <w:t>use</w:t>
      </w:r>
      <w:r>
        <w:rPr>
          <w:spacing w:val="-2"/>
        </w:rPr>
        <w:t xml:space="preserve"> </w:t>
      </w:r>
      <w:r>
        <w:t>key</w:t>
      </w:r>
      <w:r>
        <w:rPr>
          <w:spacing w:val="-1"/>
        </w:rPr>
        <w:t xml:space="preserve"> </w:t>
      </w:r>
      <w:r>
        <w:t>phrases,</w:t>
      </w:r>
      <w:r>
        <w:rPr>
          <w:spacing w:val="-3"/>
        </w:rPr>
        <w:t xml:space="preserve"> </w:t>
      </w:r>
      <w:r>
        <w:t>record</w:t>
      </w:r>
      <w:r>
        <w:rPr>
          <w:spacing w:val="-3"/>
        </w:rPr>
        <w:t xml:space="preserve"> </w:t>
      </w:r>
      <w:r>
        <w:t>evidence</w:t>
      </w:r>
      <w:r>
        <w:rPr>
          <w:spacing w:val="-1"/>
        </w:rPr>
        <w:t xml:space="preserve"> </w:t>
      </w:r>
      <w:r>
        <w:rPr>
          <w:spacing w:val="-2"/>
        </w:rPr>
        <w:t>given.</w:t>
      </w:r>
    </w:p>
    <w:p w14:paraId="14D49726" w14:textId="77777777" w:rsidR="00C53E76" w:rsidRDefault="00C53E76" w:rsidP="00C53E76">
      <w:pPr>
        <w:pStyle w:val="BodyText"/>
        <w:spacing w:before="8"/>
        <w:rPr>
          <w:sz w:val="19"/>
        </w:rPr>
      </w:pPr>
    </w:p>
    <w:p w14:paraId="3AB74A06" w14:textId="77777777" w:rsidR="00C53E76" w:rsidRDefault="00C53E76" w:rsidP="00C53E76">
      <w:pPr>
        <w:pStyle w:val="BodyText"/>
        <w:spacing w:line="204" w:lineRule="auto"/>
        <w:ind w:left="959" w:right="1355"/>
        <w:jc w:val="both"/>
      </w:pPr>
      <w:r>
        <w:t>The primary purpose of taking notes during the interview is to assist in the assessment of the candidate at the end of the interview. The notes taken should reflect the areas covered during the interview, the evidence provided by the candidate in relation to the competencies, the key points of the candidate’s responses and a note of the questions asked.</w:t>
      </w:r>
    </w:p>
    <w:p w14:paraId="249F8B05" w14:textId="77777777" w:rsidR="00C53E76" w:rsidRDefault="00C53E76" w:rsidP="00C53E76">
      <w:pPr>
        <w:pStyle w:val="BodyText"/>
        <w:spacing w:before="1"/>
        <w:rPr>
          <w:sz w:val="20"/>
        </w:rPr>
      </w:pPr>
    </w:p>
    <w:p w14:paraId="17A4F332" w14:textId="77777777" w:rsidR="00C53E76" w:rsidRDefault="00C53E76" w:rsidP="00C53E76">
      <w:pPr>
        <w:pStyle w:val="BodyText"/>
        <w:spacing w:line="204" w:lineRule="auto"/>
        <w:ind w:left="959" w:right="1355"/>
        <w:jc w:val="both"/>
      </w:pPr>
      <w:r>
        <w:t xml:space="preserve">Good notes provide a valuable reminder of what the candidate said in response to different questions </w:t>
      </w:r>
      <w:proofErr w:type="gramStart"/>
      <w:r>
        <w:t>in the course of</w:t>
      </w:r>
      <w:proofErr w:type="gramEnd"/>
      <w:r>
        <w:t xml:space="preserve"> the interview. Without notes the interviewer may tend to selectively recall the candidate's strengths or weaknesses or even be unable to recall the candidate's responses at all.</w:t>
      </w:r>
      <w:r>
        <w:rPr>
          <w:spacing w:val="40"/>
        </w:rPr>
        <w:t xml:space="preserve"> </w:t>
      </w:r>
      <w:r>
        <w:t>Notes are particularly helpful when there are different interpretations of what a</w:t>
      </w:r>
      <w:r>
        <w:rPr>
          <w:spacing w:val="-3"/>
        </w:rPr>
        <w:t xml:space="preserve"> </w:t>
      </w:r>
      <w:r>
        <w:t>candidate</w:t>
      </w:r>
      <w:r>
        <w:rPr>
          <w:spacing w:val="-3"/>
        </w:rPr>
        <w:t xml:space="preserve"> </w:t>
      </w:r>
      <w:r>
        <w:t>put</w:t>
      </w:r>
      <w:r>
        <w:rPr>
          <w:spacing w:val="-3"/>
        </w:rPr>
        <w:t xml:space="preserve"> </w:t>
      </w:r>
      <w:r>
        <w:t>forward.</w:t>
      </w:r>
      <w:r>
        <w:rPr>
          <w:spacing w:val="-3"/>
        </w:rPr>
        <w:t xml:space="preserve"> </w:t>
      </w:r>
      <w:r>
        <w:t>They</w:t>
      </w:r>
      <w:r>
        <w:rPr>
          <w:spacing w:val="-2"/>
        </w:rPr>
        <w:t xml:space="preserve"> </w:t>
      </w:r>
      <w:r>
        <w:t>can</w:t>
      </w:r>
      <w:r>
        <w:rPr>
          <w:spacing w:val="-3"/>
        </w:rPr>
        <w:t xml:space="preserve"> </w:t>
      </w:r>
      <w:r>
        <w:t>be</w:t>
      </w:r>
      <w:r>
        <w:rPr>
          <w:spacing w:val="-3"/>
        </w:rPr>
        <w:t xml:space="preserve"> </w:t>
      </w:r>
      <w:r>
        <w:t>a</w:t>
      </w:r>
      <w:r>
        <w:rPr>
          <w:spacing w:val="-3"/>
        </w:rPr>
        <w:t xml:space="preserve"> </w:t>
      </w:r>
      <w:r>
        <w:t>valuable</w:t>
      </w:r>
      <w:r>
        <w:rPr>
          <w:spacing w:val="-3"/>
        </w:rPr>
        <w:t xml:space="preserve"> </w:t>
      </w:r>
      <w:r>
        <w:t>reminder</w:t>
      </w:r>
      <w:r>
        <w:rPr>
          <w:spacing w:val="-4"/>
        </w:rPr>
        <w:t xml:space="preserve"> </w:t>
      </w:r>
      <w:r>
        <w:t>when</w:t>
      </w:r>
      <w:r>
        <w:rPr>
          <w:spacing w:val="-3"/>
        </w:rPr>
        <w:t xml:space="preserve"> </w:t>
      </w:r>
      <w:r>
        <w:t>a</w:t>
      </w:r>
      <w:r>
        <w:rPr>
          <w:spacing w:val="-3"/>
        </w:rPr>
        <w:t xml:space="preserve"> </w:t>
      </w:r>
      <w:r>
        <w:t>Selection</w:t>
      </w:r>
      <w:r>
        <w:rPr>
          <w:spacing w:val="-3"/>
        </w:rPr>
        <w:t xml:space="preserve"> </w:t>
      </w:r>
      <w:r>
        <w:t>Board</w:t>
      </w:r>
      <w:r>
        <w:rPr>
          <w:spacing w:val="-3"/>
        </w:rPr>
        <w:t xml:space="preserve"> </w:t>
      </w:r>
      <w:r>
        <w:t>is</w:t>
      </w:r>
      <w:r>
        <w:rPr>
          <w:spacing w:val="-3"/>
        </w:rPr>
        <w:t xml:space="preserve"> </w:t>
      </w:r>
      <w:r>
        <w:t>reviewing</w:t>
      </w:r>
      <w:r>
        <w:rPr>
          <w:spacing w:val="-3"/>
        </w:rPr>
        <w:t xml:space="preserve"> </w:t>
      </w:r>
      <w:proofErr w:type="gramStart"/>
      <w:r>
        <w:t>a large number of</w:t>
      </w:r>
      <w:proofErr w:type="gramEnd"/>
      <w:r>
        <w:t xml:space="preserve"> candidates and needs to ensure that a consistent standard is applied.</w:t>
      </w:r>
    </w:p>
    <w:p w14:paraId="2E12775E" w14:textId="77777777" w:rsidR="00C53E76" w:rsidRDefault="00C53E76" w:rsidP="00C53E76">
      <w:pPr>
        <w:pStyle w:val="BodyText"/>
        <w:spacing w:before="13"/>
        <w:rPr>
          <w:sz w:val="16"/>
        </w:rPr>
      </w:pPr>
    </w:p>
    <w:p w14:paraId="157A1F74" w14:textId="77777777" w:rsidR="00C53E76" w:rsidRDefault="00C53E76" w:rsidP="00C53E76">
      <w:pPr>
        <w:pStyle w:val="BodyText"/>
        <w:spacing w:before="1"/>
        <w:ind w:left="959"/>
      </w:pPr>
      <w:r>
        <w:t>Interviewers</w:t>
      </w:r>
      <w:r>
        <w:rPr>
          <w:spacing w:val="-6"/>
        </w:rPr>
        <w:t xml:space="preserve"> </w:t>
      </w:r>
      <w:r>
        <w:t>should</w:t>
      </w:r>
      <w:r>
        <w:rPr>
          <w:spacing w:val="-2"/>
        </w:rPr>
        <w:t xml:space="preserve"> </w:t>
      </w:r>
      <w:r>
        <w:t>adhere</w:t>
      </w:r>
      <w:r>
        <w:rPr>
          <w:spacing w:val="-1"/>
        </w:rPr>
        <w:t xml:space="preserve"> </w:t>
      </w:r>
      <w:r>
        <w:t>to</w:t>
      </w:r>
      <w:r>
        <w:rPr>
          <w:spacing w:val="-3"/>
        </w:rPr>
        <w:t xml:space="preserve"> </w:t>
      </w:r>
      <w:r>
        <w:t>the</w:t>
      </w:r>
      <w:r>
        <w:rPr>
          <w:spacing w:val="-1"/>
        </w:rPr>
        <w:t xml:space="preserve"> </w:t>
      </w:r>
      <w:r>
        <w:t>following</w:t>
      </w:r>
      <w:r>
        <w:rPr>
          <w:spacing w:val="-2"/>
        </w:rPr>
        <w:t xml:space="preserve"> </w:t>
      </w:r>
      <w:r>
        <w:t>guidelines</w:t>
      </w:r>
      <w:r>
        <w:rPr>
          <w:spacing w:val="-3"/>
        </w:rPr>
        <w:t xml:space="preserve"> </w:t>
      </w:r>
      <w:r>
        <w:t>in</w:t>
      </w:r>
      <w:r>
        <w:rPr>
          <w:spacing w:val="-2"/>
        </w:rPr>
        <w:t xml:space="preserve"> </w:t>
      </w:r>
      <w:r>
        <w:t>relation</w:t>
      </w:r>
      <w:r>
        <w:rPr>
          <w:spacing w:val="-2"/>
        </w:rPr>
        <w:t xml:space="preserve"> </w:t>
      </w:r>
      <w:r>
        <w:t>to</w:t>
      </w:r>
      <w:r>
        <w:rPr>
          <w:spacing w:val="-3"/>
        </w:rPr>
        <w:t xml:space="preserve"> </w:t>
      </w:r>
      <w:r>
        <w:t>note</w:t>
      </w:r>
      <w:r>
        <w:rPr>
          <w:spacing w:val="-1"/>
        </w:rPr>
        <w:t xml:space="preserve"> </w:t>
      </w:r>
      <w:r>
        <w:t>taking</w:t>
      </w:r>
      <w:r>
        <w:rPr>
          <w:spacing w:val="-2"/>
        </w:rPr>
        <w:t xml:space="preserve"> </w:t>
      </w:r>
      <w:r>
        <w:t>at</w:t>
      </w:r>
      <w:r>
        <w:rPr>
          <w:spacing w:val="-2"/>
        </w:rPr>
        <w:t xml:space="preserve"> interviews:</w:t>
      </w:r>
    </w:p>
    <w:p w14:paraId="09155180" w14:textId="77777777" w:rsidR="00C53E76" w:rsidRDefault="00C53E76" w:rsidP="00C53E76">
      <w:pPr>
        <w:pStyle w:val="BodyText"/>
        <w:spacing w:before="7"/>
        <w:rPr>
          <w:sz w:val="19"/>
        </w:rPr>
      </w:pPr>
    </w:p>
    <w:p w14:paraId="11E4635C" w14:textId="77777777" w:rsidR="00C53E76" w:rsidRDefault="00C53E76" w:rsidP="00C53E76">
      <w:pPr>
        <w:pStyle w:val="ListParagraph"/>
        <w:numPr>
          <w:ilvl w:val="0"/>
          <w:numId w:val="1"/>
        </w:numPr>
        <w:tabs>
          <w:tab w:val="left" w:pos="2039"/>
        </w:tabs>
        <w:spacing w:before="1" w:line="204" w:lineRule="auto"/>
        <w:ind w:left="2039" w:right="1359"/>
        <w:rPr>
          <w:sz w:val="24"/>
        </w:rPr>
      </w:pPr>
      <w:r>
        <w:rPr>
          <w:sz w:val="24"/>
        </w:rPr>
        <w:t xml:space="preserve">Explain to the interviewee that you wish to take notes so as not to forget important </w:t>
      </w:r>
      <w:r>
        <w:rPr>
          <w:spacing w:val="-2"/>
          <w:sz w:val="24"/>
        </w:rPr>
        <w:t>details.</w:t>
      </w:r>
    </w:p>
    <w:p w14:paraId="01C47B52" w14:textId="77777777" w:rsidR="00C53E76" w:rsidRDefault="00C53E76" w:rsidP="00C53E76">
      <w:pPr>
        <w:pStyle w:val="ListParagraph"/>
        <w:numPr>
          <w:ilvl w:val="0"/>
          <w:numId w:val="1"/>
        </w:numPr>
        <w:tabs>
          <w:tab w:val="left" w:pos="2039"/>
        </w:tabs>
        <w:spacing w:line="204" w:lineRule="auto"/>
        <w:ind w:left="2039" w:right="1357"/>
        <w:rPr>
          <w:sz w:val="24"/>
        </w:rPr>
      </w:pPr>
      <w:r>
        <w:rPr>
          <w:sz w:val="24"/>
        </w:rPr>
        <w:t>Questioning and subsequent note taking should relate to the criteria/competencies of the job.</w:t>
      </w:r>
    </w:p>
    <w:p w14:paraId="69BBA36C" w14:textId="77777777" w:rsidR="00C53E76" w:rsidRDefault="00C53E76" w:rsidP="00C53E76">
      <w:pPr>
        <w:pStyle w:val="ListParagraph"/>
        <w:numPr>
          <w:ilvl w:val="0"/>
          <w:numId w:val="1"/>
        </w:numPr>
        <w:tabs>
          <w:tab w:val="left" w:pos="2039"/>
        </w:tabs>
        <w:spacing w:line="275" w:lineRule="exact"/>
        <w:ind w:left="2039"/>
        <w:rPr>
          <w:sz w:val="24"/>
        </w:rPr>
      </w:pPr>
      <w:r>
        <w:rPr>
          <w:sz w:val="24"/>
        </w:rPr>
        <w:t>Record</w:t>
      </w:r>
      <w:r>
        <w:rPr>
          <w:spacing w:val="-3"/>
          <w:sz w:val="24"/>
        </w:rPr>
        <w:t xml:space="preserve"> </w:t>
      </w:r>
      <w:r>
        <w:rPr>
          <w:i/>
          <w:sz w:val="24"/>
        </w:rPr>
        <w:t>evidence</w:t>
      </w:r>
      <w:r>
        <w:rPr>
          <w:i/>
          <w:spacing w:val="-2"/>
          <w:sz w:val="24"/>
        </w:rPr>
        <w:t xml:space="preserve"> </w:t>
      </w:r>
      <w:r>
        <w:rPr>
          <w:sz w:val="24"/>
        </w:rPr>
        <w:t>not</w:t>
      </w:r>
      <w:r>
        <w:rPr>
          <w:spacing w:val="-2"/>
          <w:sz w:val="24"/>
        </w:rPr>
        <w:t xml:space="preserve"> opinion.</w:t>
      </w:r>
    </w:p>
    <w:p w14:paraId="5E794DA3" w14:textId="77777777" w:rsidR="00C53E76" w:rsidRDefault="00C53E76" w:rsidP="00C53E76">
      <w:pPr>
        <w:pStyle w:val="ListParagraph"/>
        <w:numPr>
          <w:ilvl w:val="0"/>
          <w:numId w:val="1"/>
        </w:numPr>
        <w:tabs>
          <w:tab w:val="left" w:pos="2039"/>
        </w:tabs>
        <w:spacing w:line="293" w:lineRule="exact"/>
        <w:ind w:left="2039"/>
        <w:rPr>
          <w:sz w:val="24"/>
        </w:rPr>
      </w:pPr>
      <w:r>
        <w:rPr>
          <w:sz w:val="24"/>
        </w:rPr>
        <w:t>Note</w:t>
      </w:r>
      <w:r>
        <w:rPr>
          <w:spacing w:val="-2"/>
          <w:sz w:val="24"/>
        </w:rPr>
        <w:t xml:space="preserve"> </w:t>
      </w:r>
      <w:r>
        <w:rPr>
          <w:sz w:val="24"/>
        </w:rPr>
        <w:t>the</w:t>
      </w:r>
      <w:r>
        <w:rPr>
          <w:spacing w:val="-1"/>
          <w:sz w:val="24"/>
        </w:rPr>
        <w:t xml:space="preserve"> </w:t>
      </w:r>
      <w:r>
        <w:rPr>
          <w:sz w:val="24"/>
        </w:rPr>
        <w:t>questions</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candidate</w:t>
      </w:r>
      <w:r>
        <w:rPr>
          <w:spacing w:val="-1"/>
          <w:sz w:val="24"/>
        </w:rPr>
        <w:t xml:space="preserve"> </w:t>
      </w:r>
      <w:r>
        <w:rPr>
          <w:sz w:val="24"/>
        </w:rPr>
        <w:t>was</w:t>
      </w:r>
      <w:r>
        <w:rPr>
          <w:spacing w:val="-2"/>
          <w:sz w:val="24"/>
        </w:rPr>
        <w:t xml:space="preserve"> </w:t>
      </w:r>
      <w:r>
        <w:rPr>
          <w:sz w:val="24"/>
        </w:rPr>
        <w:t>asked</w:t>
      </w:r>
      <w:r>
        <w:rPr>
          <w:spacing w:val="-2"/>
          <w:sz w:val="24"/>
        </w:rPr>
        <w:t xml:space="preserve"> </w:t>
      </w:r>
      <w:r>
        <w:rPr>
          <w:sz w:val="24"/>
        </w:rPr>
        <w:t>[at</w:t>
      </w:r>
      <w:r>
        <w:rPr>
          <w:spacing w:val="-2"/>
          <w:sz w:val="24"/>
        </w:rPr>
        <w:t xml:space="preserve"> </w:t>
      </w:r>
      <w:r>
        <w:rPr>
          <w:sz w:val="24"/>
        </w:rPr>
        <w:t>a</w:t>
      </w:r>
      <w:r>
        <w:rPr>
          <w:spacing w:val="-2"/>
          <w:sz w:val="24"/>
        </w:rPr>
        <w:t xml:space="preserve"> </w:t>
      </w:r>
      <w:proofErr w:type="gramStart"/>
      <w:r>
        <w:rPr>
          <w:sz w:val="24"/>
        </w:rPr>
        <w:t>minimum</w:t>
      </w:r>
      <w:r>
        <w:rPr>
          <w:spacing w:val="-1"/>
          <w:sz w:val="24"/>
        </w:rPr>
        <w:t xml:space="preserve"> </w:t>
      </w:r>
      <w:r>
        <w:rPr>
          <w:sz w:val="24"/>
        </w:rPr>
        <w:t>key</w:t>
      </w:r>
      <w:r>
        <w:rPr>
          <w:spacing w:val="-1"/>
          <w:sz w:val="24"/>
        </w:rPr>
        <w:t xml:space="preserve"> </w:t>
      </w:r>
      <w:r>
        <w:rPr>
          <w:spacing w:val="-2"/>
          <w:sz w:val="24"/>
        </w:rPr>
        <w:t>words</w:t>
      </w:r>
      <w:proofErr w:type="gramEnd"/>
      <w:r>
        <w:rPr>
          <w:spacing w:val="-2"/>
          <w:sz w:val="24"/>
        </w:rPr>
        <w:t>]</w:t>
      </w:r>
    </w:p>
    <w:p w14:paraId="6EA44A2B" w14:textId="77777777" w:rsidR="00C53E76" w:rsidRDefault="00C53E76" w:rsidP="00C53E76">
      <w:pPr>
        <w:pStyle w:val="ListParagraph"/>
        <w:numPr>
          <w:ilvl w:val="0"/>
          <w:numId w:val="1"/>
        </w:numPr>
        <w:tabs>
          <w:tab w:val="left" w:pos="2039"/>
        </w:tabs>
        <w:spacing w:line="293" w:lineRule="exact"/>
        <w:ind w:left="2039"/>
        <w:rPr>
          <w:sz w:val="24"/>
        </w:rPr>
      </w:pPr>
      <w:r>
        <w:rPr>
          <w:sz w:val="24"/>
        </w:rPr>
        <w:t>Judgements</w:t>
      </w:r>
      <w:r>
        <w:rPr>
          <w:spacing w:val="-6"/>
          <w:sz w:val="24"/>
        </w:rPr>
        <w:t xml:space="preserve"> </w:t>
      </w:r>
      <w:r>
        <w:rPr>
          <w:sz w:val="24"/>
        </w:rPr>
        <w:t>made</w:t>
      </w:r>
      <w:r>
        <w:rPr>
          <w:spacing w:val="-1"/>
          <w:sz w:val="24"/>
        </w:rPr>
        <w:t xml:space="preserve"> </w:t>
      </w:r>
      <w:r>
        <w:rPr>
          <w:sz w:val="24"/>
        </w:rPr>
        <w:t>should</w:t>
      </w:r>
      <w:r>
        <w:rPr>
          <w:spacing w:val="-2"/>
          <w:sz w:val="24"/>
        </w:rPr>
        <w:t xml:space="preserve"> </w:t>
      </w:r>
      <w:r>
        <w:rPr>
          <w:sz w:val="24"/>
        </w:rPr>
        <w:t>be</w:t>
      </w:r>
      <w:r>
        <w:rPr>
          <w:spacing w:val="-1"/>
          <w:sz w:val="24"/>
        </w:rPr>
        <w:t xml:space="preserve"> </w:t>
      </w:r>
      <w:r>
        <w:rPr>
          <w:sz w:val="24"/>
        </w:rPr>
        <w:t>on</w:t>
      </w:r>
      <w:r>
        <w:rPr>
          <w:spacing w:val="-3"/>
          <w:sz w:val="24"/>
        </w:rPr>
        <w:t xml:space="preserve"> </w:t>
      </w:r>
      <w:r>
        <w:rPr>
          <w:sz w:val="24"/>
        </w:rPr>
        <w:t>foot</w:t>
      </w:r>
      <w:r>
        <w:rPr>
          <w:spacing w:val="-1"/>
          <w:sz w:val="24"/>
        </w:rPr>
        <w:t xml:space="preserve"> </w:t>
      </w:r>
      <w:r>
        <w:rPr>
          <w:sz w:val="24"/>
        </w:rPr>
        <w:t>of</w:t>
      </w:r>
      <w:r>
        <w:rPr>
          <w:spacing w:val="-2"/>
          <w:sz w:val="24"/>
        </w:rPr>
        <w:t xml:space="preserve"> </w:t>
      </w:r>
      <w:r>
        <w:rPr>
          <w:sz w:val="24"/>
        </w:rPr>
        <w:t>evidence</w:t>
      </w:r>
      <w:r>
        <w:rPr>
          <w:spacing w:val="-2"/>
          <w:sz w:val="24"/>
        </w:rPr>
        <w:t xml:space="preserve"> </w:t>
      </w:r>
      <w:r>
        <w:rPr>
          <w:sz w:val="24"/>
        </w:rPr>
        <w:t>as</w:t>
      </w:r>
      <w:r>
        <w:rPr>
          <w:spacing w:val="-3"/>
          <w:sz w:val="24"/>
        </w:rPr>
        <w:t xml:space="preserve"> </w:t>
      </w:r>
      <w:r>
        <w:rPr>
          <w:sz w:val="24"/>
        </w:rPr>
        <w:t>applied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competencies.</w:t>
      </w:r>
    </w:p>
    <w:p w14:paraId="2FBE394D" w14:textId="77777777" w:rsidR="00C53E76" w:rsidRDefault="00C53E76" w:rsidP="00C53E76">
      <w:pPr>
        <w:pStyle w:val="ListParagraph"/>
        <w:numPr>
          <w:ilvl w:val="0"/>
          <w:numId w:val="1"/>
        </w:numPr>
        <w:tabs>
          <w:tab w:val="left" w:pos="2039"/>
        </w:tabs>
        <w:spacing w:line="293" w:lineRule="exact"/>
        <w:ind w:left="2039"/>
        <w:rPr>
          <w:sz w:val="24"/>
        </w:rPr>
      </w:pPr>
      <w:r>
        <w:rPr>
          <w:sz w:val="24"/>
        </w:rPr>
        <w:t>Include</w:t>
      </w:r>
      <w:r>
        <w:rPr>
          <w:spacing w:val="-1"/>
          <w:sz w:val="24"/>
        </w:rPr>
        <w:t xml:space="preserve"> </w:t>
      </w:r>
      <w:r>
        <w:rPr>
          <w:sz w:val="24"/>
        </w:rPr>
        <w:t>the</w:t>
      </w:r>
      <w:r>
        <w:rPr>
          <w:spacing w:val="-2"/>
          <w:sz w:val="24"/>
        </w:rPr>
        <w:t xml:space="preserve"> </w:t>
      </w:r>
      <w:r>
        <w:rPr>
          <w:sz w:val="24"/>
        </w:rPr>
        <w:t>good</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less</w:t>
      </w:r>
      <w:r>
        <w:rPr>
          <w:spacing w:val="-1"/>
          <w:sz w:val="24"/>
        </w:rPr>
        <w:t xml:space="preserve"> </w:t>
      </w:r>
      <w:r>
        <w:rPr>
          <w:spacing w:val="-2"/>
          <w:sz w:val="24"/>
        </w:rPr>
        <w:t>good.</w:t>
      </w:r>
    </w:p>
    <w:p w14:paraId="2FA9052F" w14:textId="77777777" w:rsidR="00C53E76" w:rsidRDefault="00C53E76" w:rsidP="00C53E76">
      <w:pPr>
        <w:pStyle w:val="ListParagraph"/>
        <w:numPr>
          <w:ilvl w:val="0"/>
          <w:numId w:val="1"/>
        </w:numPr>
        <w:tabs>
          <w:tab w:val="left" w:pos="2039"/>
        </w:tabs>
        <w:spacing w:line="293" w:lineRule="exact"/>
        <w:ind w:left="2039"/>
        <w:rPr>
          <w:sz w:val="24"/>
        </w:rPr>
      </w:pPr>
      <w:proofErr w:type="gramStart"/>
      <w:r>
        <w:rPr>
          <w:sz w:val="24"/>
        </w:rPr>
        <w:t>Show</w:t>
      </w:r>
      <w:r>
        <w:rPr>
          <w:spacing w:val="-6"/>
          <w:sz w:val="24"/>
        </w:rPr>
        <w:t xml:space="preserve"> </w:t>
      </w:r>
      <w:r>
        <w:rPr>
          <w:sz w:val="24"/>
        </w:rPr>
        <w:t>clearly</w:t>
      </w:r>
      <w:proofErr w:type="gramEnd"/>
      <w:r>
        <w:rPr>
          <w:spacing w:val="-3"/>
          <w:sz w:val="24"/>
        </w:rPr>
        <w:t xml:space="preserve"> </w:t>
      </w:r>
      <w:r>
        <w:rPr>
          <w:sz w:val="24"/>
        </w:rPr>
        <w:t>the</w:t>
      </w:r>
      <w:r>
        <w:rPr>
          <w:spacing w:val="-2"/>
          <w:sz w:val="24"/>
        </w:rPr>
        <w:t xml:space="preserve"> </w:t>
      </w:r>
      <w:r>
        <w:rPr>
          <w:sz w:val="24"/>
        </w:rPr>
        <w:t>identifiable</w:t>
      </w:r>
      <w:r>
        <w:rPr>
          <w:spacing w:val="-3"/>
          <w:sz w:val="24"/>
        </w:rPr>
        <w:t xml:space="preserve"> </w:t>
      </w:r>
      <w:r>
        <w:rPr>
          <w:sz w:val="24"/>
        </w:rPr>
        <w:t>evidence</w:t>
      </w:r>
      <w:r>
        <w:rPr>
          <w:spacing w:val="-2"/>
          <w:sz w:val="24"/>
        </w:rPr>
        <w:t xml:space="preserve"> </w:t>
      </w:r>
      <w:r>
        <w:rPr>
          <w:sz w:val="24"/>
        </w:rPr>
        <w:t>against</w:t>
      </w:r>
      <w:r>
        <w:rPr>
          <w:spacing w:val="-3"/>
          <w:sz w:val="24"/>
        </w:rPr>
        <w:t xml:space="preserve"> </w:t>
      </w:r>
      <w:r>
        <w:rPr>
          <w:sz w:val="24"/>
        </w:rPr>
        <w:t>the</w:t>
      </w:r>
      <w:r>
        <w:rPr>
          <w:spacing w:val="-2"/>
          <w:sz w:val="24"/>
        </w:rPr>
        <w:t xml:space="preserve"> </w:t>
      </w:r>
      <w:r>
        <w:rPr>
          <w:sz w:val="24"/>
        </w:rPr>
        <w:t>identified</w:t>
      </w:r>
      <w:r>
        <w:rPr>
          <w:spacing w:val="-4"/>
          <w:sz w:val="24"/>
        </w:rPr>
        <w:t xml:space="preserve"> </w:t>
      </w:r>
      <w:r>
        <w:rPr>
          <w:spacing w:val="-2"/>
          <w:sz w:val="24"/>
        </w:rPr>
        <w:t>competencies.</w:t>
      </w:r>
    </w:p>
    <w:p w14:paraId="0238971F" w14:textId="77777777" w:rsidR="00C53E76" w:rsidRDefault="00C53E76" w:rsidP="00C53E76">
      <w:pPr>
        <w:pStyle w:val="ListParagraph"/>
        <w:numPr>
          <w:ilvl w:val="0"/>
          <w:numId w:val="1"/>
        </w:numPr>
        <w:tabs>
          <w:tab w:val="left" w:pos="2039"/>
        </w:tabs>
        <w:spacing w:before="15" w:line="204" w:lineRule="auto"/>
        <w:ind w:left="2039" w:right="1380"/>
        <w:rPr>
          <w:sz w:val="24"/>
        </w:rPr>
      </w:pPr>
      <w:r>
        <w:rPr>
          <w:sz w:val="24"/>
        </w:rPr>
        <w:t>Record</w:t>
      </w:r>
      <w:r>
        <w:rPr>
          <w:spacing w:val="-4"/>
          <w:sz w:val="24"/>
        </w:rPr>
        <w:t xml:space="preserve"> </w:t>
      </w:r>
      <w:r>
        <w:rPr>
          <w:sz w:val="24"/>
        </w:rPr>
        <w:t>important</w:t>
      </w:r>
      <w:r>
        <w:rPr>
          <w:spacing w:val="-4"/>
          <w:sz w:val="24"/>
        </w:rPr>
        <w:t xml:space="preserve"> </w:t>
      </w:r>
      <w:r>
        <w:rPr>
          <w:sz w:val="24"/>
        </w:rPr>
        <w:t>points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interviewees’</w:t>
      </w:r>
      <w:r>
        <w:rPr>
          <w:spacing w:val="-4"/>
          <w:sz w:val="24"/>
        </w:rPr>
        <w:t xml:space="preserve"> </w:t>
      </w:r>
      <w:r>
        <w:rPr>
          <w:sz w:val="24"/>
        </w:rPr>
        <w:t>words</w:t>
      </w:r>
      <w:r>
        <w:rPr>
          <w:spacing w:val="-4"/>
          <w:sz w:val="24"/>
        </w:rPr>
        <w:t xml:space="preserve"> </w:t>
      </w:r>
      <w:r>
        <w:rPr>
          <w:sz w:val="24"/>
        </w:rPr>
        <w:t>and</w:t>
      </w:r>
      <w:r>
        <w:rPr>
          <w:spacing w:val="-4"/>
          <w:sz w:val="24"/>
        </w:rPr>
        <w:t xml:space="preserve"> </w:t>
      </w:r>
      <w:r>
        <w:rPr>
          <w:sz w:val="24"/>
        </w:rPr>
        <w:t>put</w:t>
      </w:r>
      <w:r>
        <w:rPr>
          <w:spacing w:val="-4"/>
          <w:sz w:val="24"/>
        </w:rPr>
        <w:t xml:space="preserve"> </w:t>
      </w:r>
      <w:r>
        <w:rPr>
          <w:sz w:val="24"/>
        </w:rPr>
        <w:t>quotation</w:t>
      </w:r>
      <w:r>
        <w:rPr>
          <w:spacing w:val="-3"/>
          <w:sz w:val="24"/>
        </w:rPr>
        <w:t xml:space="preserve"> </w:t>
      </w:r>
      <w:r>
        <w:rPr>
          <w:sz w:val="24"/>
        </w:rPr>
        <w:t>marks</w:t>
      </w:r>
      <w:r>
        <w:rPr>
          <w:spacing w:val="-4"/>
          <w:sz w:val="24"/>
        </w:rPr>
        <w:t xml:space="preserve"> </w:t>
      </w:r>
      <w:r>
        <w:rPr>
          <w:sz w:val="24"/>
        </w:rPr>
        <w:t xml:space="preserve">around </w:t>
      </w:r>
      <w:r>
        <w:rPr>
          <w:spacing w:val="-2"/>
          <w:sz w:val="24"/>
        </w:rPr>
        <w:t>them.</w:t>
      </w:r>
    </w:p>
    <w:p w14:paraId="500A38D5" w14:textId="77777777" w:rsidR="00C53E76" w:rsidRDefault="00C53E76" w:rsidP="00C53E76">
      <w:pPr>
        <w:pStyle w:val="ListParagraph"/>
        <w:numPr>
          <w:ilvl w:val="0"/>
          <w:numId w:val="1"/>
        </w:numPr>
        <w:tabs>
          <w:tab w:val="left" w:pos="2039"/>
        </w:tabs>
        <w:spacing w:line="275" w:lineRule="exact"/>
        <w:ind w:left="2039"/>
        <w:rPr>
          <w:sz w:val="24"/>
        </w:rPr>
      </w:pPr>
      <w:r>
        <w:rPr>
          <w:sz w:val="24"/>
        </w:rPr>
        <w:t>Comments</w:t>
      </w:r>
      <w:r>
        <w:rPr>
          <w:spacing w:val="-6"/>
          <w:sz w:val="24"/>
        </w:rPr>
        <w:t xml:space="preserve"> </w:t>
      </w:r>
      <w:r>
        <w:rPr>
          <w:sz w:val="24"/>
        </w:rPr>
        <w:t>for</w:t>
      </w:r>
      <w:r>
        <w:rPr>
          <w:spacing w:val="-2"/>
          <w:sz w:val="24"/>
        </w:rPr>
        <w:t xml:space="preserve"> </w:t>
      </w:r>
      <w:r>
        <w:rPr>
          <w:sz w:val="24"/>
        </w:rPr>
        <w:t>all</w:t>
      </w:r>
      <w:r>
        <w:rPr>
          <w:spacing w:val="-3"/>
          <w:sz w:val="24"/>
        </w:rPr>
        <w:t xml:space="preserve"> </w:t>
      </w:r>
      <w:r>
        <w:rPr>
          <w:sz w:val="24"/>
        </w:rPr>
        <w:t>candidates</w:t>
      </w:r>
      <w:r>
        <w:rPr>
          <w:spacing w:val="-3"/>
          <w:sz w:val="24"/>
        </w:rPr>
        <w:t xml:space="preserve"> </w:t>
      </w:r>
      <w:r>
        <w:rPr>
          <w:sz w:val="24"/>
        </w:rPr>
        <w:t>should</w:t>
      </w:r>
      <w:r>
        <w:rPr>
          <w:spacing w:val="-2"/>
          <w:sz w:val="24"/>
        </w:rPr>
        <w:t xml:space="preserve"> </w:t>
      </w:r>
      <w:r>
        <w:rPr>
          <w:sz w:val="24"/>
        </w:rPr>
        <w:t>reflect</w:t>
      </w:r>
      <w:r>
        <w:rPr>
          <w:spacing w:val="-4"/>
          <w:sz w:val="24"/>
        </w:rPr>
        <w:t xml:space="preserve"> </w:t>
      </w:r>
      <w:r>
        <w:rPr>
          <w:sz w:val="24"/>
        </w:rPr>
        <w:t>the</w:t>
      </w:r>
      <w:r>
        <w:rPr>
          <w:spacing w:val="-2"/>
          <w:sz w:val="24"/>
        </w:rPr>
        <w:t xml:space="preserve"> </w:t>
      </w:r>
      <w:r>
        <w:rPr>
          <w:sz w:val="24"/>
        </w:rPr>
        <w:t>responses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questions</w:t>
      </w:r>
      <w:r>
        <w:rPr>
          <w:spacing w:val="-3"/>
          <w:sz w:val="24"/>
        </w:rPr>
        <w:t xml:space="preserve"> </w:t>
      </w:r>
      <w:r>
        <w:rPr>
          <w:spacing w:val="-2"/>
          <w:sz w:val="24"/>
        </w:rPr>
        <w:t>asked.</w:t>
      </w:r>
    </w:p>
    <w:p w14:paraId="3333228B" w14:textId="77777777" w:rsidR="00C53E76" w:rsidRDefault="00C53E76" w:rsidP="00C53E76">
      <w:pPr>
        <w:pStyle w:val="ListParagraph"/>
        <w:numPr>
          <w:ilvl w:val="0"/>
          <w:numId w:val="1"/>
        </w:numPr>
        <w:tabs>
          <w:tab w:val="left" w:pos="2039"/>
        </w:tabs>
        <w:spacing w:line="319" w:lineRule="exact"/>
        <w:ind w:left="2039"/>
        <w:rPr>
          <w:sz w:val="24"/>
        </w:rPr>
      </w:pPr>
      <w:r>
        <w:rPr>
          <w:sz w:val="24"/>
        </w:rPr>
        <w:t>Keep</w:t>
      </w:r>
      <w:r>
        <w:rPr>
          <w:spacing w:val="-5"/>
          <w:sz w:val="24"/>
        </w:rPr>
        <w:t xml:space="preserve"> </w:t>
      </w:r>
      <w:r>
        <w:rPr>
          <w:sz w:val="24"/>
        </w:rPr>
        <w:t>note</w:t>
      </w:r>
      <w:r>
        <w:rPr>
          <w:spacing w:val="-2"/>
          <w:sz w:val="24"/>
        </w:rPr>
        <w:t xml:space="preserve"> </w:t>
      </w:r>
      <w:r>
        <w:rPr>
          <w:sz w:val="24"/>
        </w:rPr>
        <w:t>taking</w:t>
      </w:r>
      <w:r>
        <w:rPr>
          <w:spacing w:val="-2"/>
          <w:sz w:val="24"/>
        </w:rPr>
        <w:t xml:space="preserve"> </w:t>
      </w:r>
      <w:r>
        <w:rPr>
          <w:sz w:val="24"/>
        </w:rPr>
        <w:t>as</w:t>
      </w:r>
      <w:r>
        <w:rPr>
          <w:spacing w:val="-3"/>
          <w:sz w:val="24"/>
        </w:rPr>
        <w:t xml:space="preserve"> </w:t>
      </w:r>
      <w:r>
        <w:rPr>
          <w:sz w:val="24"/>
        </w:rPr>
        <w:t>unobtrusive</w:t>
      </w:r>
      <w:r>
        <w:rPr>
          <w:spacing w:val="-2"/>
          <w:sz w:val="24"/>
        </w:rPr>
        <w:t xml:space="preserve"> </w:t>
      </w:r>
      <w:r>
        <w:rPr>
          <w:sz w:val="24"/>
        </w:rPr>
        <w:t>as</w:t>
      </w:r>
      <w:r>
        <w:rPr>
          <w:spacing w:val="-2"/>
          <w:sz w:val="24"/>
        </w:rPr>
        <w:t xml:space="preserve"> possible.</w:t>
      </w:r>
    </w:p>
    <w:p w14:paraId="4BC0ECD6" w14:textId="77777777" w:rsidR="00C53E76" w:rsidRDefault="00C53E76" w:rsidP="00C53E76">
      <w:pPr>
        <w:spacing w:line="319" w:lineRule="exact"/>
        <w:rPr>
          <w:sz w:val="24"/>
        </w:rPr>
        <w:sectPr w:rsidR="00C53E76">
          <w:pgSz w:w="12240" w:h="15840"/>
          <w:pgMar w:top="1120" w:right="80" w:bottom="1240" w:left="480" w:header="0" w:footer="1051" w:gutter="0"/>
          <w:cols w:space="720"/>
        </w:sectPr>
      </w:pPr>
    </w:p>
    <w:p w14:paraId="434AAC60" w14:textId="77777777" w:rsidR="00C53E76" w:rsidRDefault="00C53E76" w:rsidP="00C53E76">
      <w:pPr>
        <w:pStyle w:val="ListParagraph"/>
        <w:numPr>
          <w:ilvl w:val="0"/>
          <w:numId w:val="1"/>
        </w:numPr>
        <w:tabs>
          <w:tab w:val="left" w:pos="851"/>
        </w:tabs>
        <w:spacing w:before="19" w:line="204" w:lineRule="auto"/>
        <w:ind w:left="851" w:right="-46" w:hanging="567"/>
        <w:rPr>
          <w:sz w:val="24"/>
        </w:rPr>
      </w:pPr>
      <w:r>
        <w:rPr>
          <w:sz w:val="24"/>
        </w:rPr>
        <w:lastRenderedPageBreak/>
        <w:t>Write up the full notes of interviews immediately following interviews as memory</w:t>
      </w:r>
      <w:r>
        <w:rPr>
          <w:spacing w:val="80"/>
          <w:sz w:val="24"/>
        </w:rPr>
        <w:t xml:space="preserve"> </w:t>
      </w:r>
      <w:r>
        <w:rPr>
          <w:sz w:val="24"/>
        </w:rPr>
        <w:t>deteriorates very quickly.</w:t>
      </w:r>
    </w:p>
    <w:p w14:paraId="22C3C887" w14:textId="77777777" w:rsidR="00C53E76" w:rsidRDefault="00C53E76" w:rsidP="00C53E76">
      <w:pPr>
        <w:pStyle w:val="ListParagraph"/>
        <w:numPr>
          <w:ilvl w:val="0"/>
          <w:numId w:val="1"/>
        </w:numPr>
        <w:tabs>
          <w:tab w:val="left" w:pos="851"/>
        </w:tabs>
        <w:spacing w:line="204" w:lineRule="auto"/>
        <w:ind w:left="851" w:right="-46" w:hanging="567"/>
        <w:rPr>
          <w:sz w:val="24"/>
        </w:rPr>
      </w:pPr>
      <w:r>
        <w:rPr>
          <w:sz w:val="24"/>
        </w:rPr>
        <w:t>Under no circumstances should the notes contain any reference to any issues that</w:t>
      </w:r>
      <w:r>
        <w:rPr>
          <w:spacing w:val="80"/>
          <w:sz w:val="24"/>
        </w:rPr>
        <w:t xml:space="preserve"> </w:t>
      </w:r>
      <w:r>
        <w:rPr>
          <w:sz w:val="24"/>
        </w:rPr>
        <w:t>may</w:t>
      </w:r>
      <w:r>
        <w:rPr>
          <w:spacing w:val="-14"/>
          <w:sz w:val="24"/>
        </w:rPr>
        <w:t xml:space="preserve"> </w:t>
      </w:r>
      <w:r>
        <w:rPr>
          <w:sz w:val="24"/>
        </w:rPr>
        <w:t>have</w:t>
      </w:r>
      <w:r>
        <w:rPr>
          <w:spacing w:val="-14"/>
          <w:sz w:val="24"/>
        </w:rPr>
        <w:t xml:space="preserve"> </w:t>
      </w:r>
      <w:r>
        <w:rPr>
          <w:sz w:val="24"/>
        </w:rPr>
        <w:t>a</w:t>
      </w:r>
      <w:r>
        <w:rPr>
          <w:spacing w:val="-15"/>
          <w:sz w:val="24"/>
        </w:rPr>
        <w:t xml:space="preserve"> </w:t>
      </w:r>
      <w:r>
        <w:rPr>
          <w:sz w:val="24"/>
        </w:rPr>
        <w:t>discriminatory</w:t>
      </w:r>
      <w:r>
        <w:rPr>
          <w:spacing w:val="-13"/>
          <w:sz w:val="24"/>
        </w:rPr>
        <w:t xml:space="preserve"> </w:t>
      </w:r>
      <w:r>
        <w:rPr>
          <w:sz w:val="24"/>
        </w:rPr>
        <w:t>impact</w:t>
      </w:r>
      <w:r>
        <w:rPr>
          <w:spacing w:val="-14"/>
          <w:sz w:val="24"/>
        </w:rPr>
        <w:t xml:space="preserve"> </w:t>
      </w:r>
      <w:r>
        <w:rPr>
          <w:sz w:val="24"/>
        </w:rPr>
        <w:t>under</w:t>
      </w:r>
      <w:r>
        <w:rPr>
          <w:spacing w:val="-14"/>
          <w:sz w:val="24"/>
        </w:rPr>
        <w:t xml:space="preserve"> </w:t>
      </w:r>
      <w:r>
        <w:rPr>
          <w:sz w:val="24"/>
        </w:rPr>
        <w:t>the</w:t>
      </w:r>
      <w:r>
        <w:rPr>
          <w:spacing w:val="-14"/>
          <w:sz w:val="24"/>
        </w:rPr>
        <w:t xml:space="preserve"> </w:t>
      </w:r>
      <w:r>
        <w:rPr>
          <w:sz w:val="24"/>
        </w:rPr>
        <w:t>9</w:t>
      </w:r>
      <w:r>
        <w:rPr>
          <w:spacing w:val="-14"/>
          <w:sz w:val="24"/>
        </w:rPr>
        <w:t xml:space="preserve"> </w:t>
      </w:r>
      <w:r>
        <w:rPr>
          <w:sz w:val="24"/>
        </w:rPr>
        <w:t>grounds</w:t>
      </w:r>
      <w:r>
        <w:rPr>
          <w:spacing w:val="-14"/>
          <w:sz w:val="24"/>
        </w:rPr>
        <w:t xml:space="preserve"> </w:t>
      </w:r>
      <w:r>
        <w:rPr>
          <w:sz w:val="24"/>
        </w:rPr>
        <w:t>specified</w:t>
      </w:r>
      <w:r>
        <w:rPr>
          <w:spacing w:val="-14"/>
          <w:sz w:val="24"/>
        </w:rPr>
        <w:t xml:space="preserve"> </w:t>
      </w:r>
      <w:r>
        <w:rPr>
          <w:sz w:val="24"/>
        </w:rPr>
        <w:t>in</w:t>
      </w:r>
      <w:r>
        <w:rPr>
          <w:spacing w:val="-14"/>
          <w:sz w:val="24"/>
        </w:rPr>
        <w:t xml:space="preserve"> </w:t>
      </w:r>
      <w:r>
        <w:rPr>
          <w:sz w:val="24"/>
        </w:rPr>
        <w:t>equality</w:t>
      </w:r>
      <w:r>
        <w:rPr>
          <w:spacing w:val="-13"/>
          <w:sz w:val="24"/>
        </w:rPr>
        <w:t xml:space="preserve"> </w:t>
      </w:r>
      <w:r>
        <w:rPr>
          <w:sz w:val="24"/>
        </w:rPr>
        <w:t>legislation.</w:t>
      </w:r>
    </w:p>
    <w:p w14:paraId="4BF09ADD" w14:textId="77777777" w:rsidR="00C53E76" w:rsidRDefault="00C53E76" w:rsidP="00C53E76">
      <w:pPr>
        <w:pStyle w:val="ListParagraph"/>
        <w:numPr>
          <w:ilvl w:val="0"/>
          <w:numId w:val="1"/>
        </w:numPr>
        <w:tabs>
          <w:tab w:val="left" w:pos="851"/>
        </w:tabs>
        <w:spacing w:line="204" w:lineRule="auto"/>
        <w:ind w:left="851" w:right="-46" w:hanging="567"/>
        <w:rPr>
          <w:sz w:val="24"/>
        </w:rPr>
      </w:pPr>
      <w:r>
        <w:rPr>
          <w:sz w:val="24"/>
        </w:rPr>
        <w:t>All</w:t>
      </w:r>
      <w:r>
        <w:rPr>
          <w:spacing w:val="32"/>
          <w:sz w:val="24"/>
        </w:rPr>
        <w:t xml:space="preserve"> </w:t>
      </w:r>
      <w:r>
        <w:rPr>
          <w:sz w:val="24"/>
        </w:rPr>
        <w:t>interview</w:t>
      </w:r>
      <w:r>
        <w:rPr>
          <w:spacing w:val="32"/>
          <w:sz w:val="24"/>
        </w:rPr>
        <w:t xml:space="preserve"> </w:t>
      </w:r>
      <w:r>
        <w:rPr>
          <w:sz w:val="24"/>
        </w:rPr>
        <w:t>records</w:t>
      </w:r>
      <w:r>
        <w:rPr>
          <w:spacing w:val="32"/>
          <w:sz w:val="24"/>
        </w:rPr>
        <w:t xml:space="preserve"> </w:t>
      </w:r>
      <w:r>
        <w:rPr>
          <w:sz w:val="24"/>
        </w:rPr>
        <w:t>including</w:t>
      </w:r>
      <w:r>
        <w:rPr>
          <w:spacing w:val="32"/>
          <w:sz w:val="24"/>
        </w:rPr>
        <w:t xml:space="preserve"> </w:t>
      </w:r>
      <w:r>
        <w:rPr>
          <w:sz w:val="24"/>
        </w:rPr>
        <w:t>candidates</w:t>
      </w:r>
      <w:r>
        <w:rPr>
          <w:spacing w:val="32"/>
          <w:sz w:val="24"/>
        </w:rPr>
        <w:t xml:space="preserve"> </w:t>
      </w:r>
      <w:r>
        <w:rPr>
          <w:sz w:val="24"/>
        </w:rPr>
        <w:t>Application</w:t>
      </w:r>
      <w:r>
        <w:rPr>
          <w:spacing w:val="32"/>
          <w:sz w:val="24"/>
        </w:rPr>
        <w:t xml:space="preserve"> </w:t>
      </w:r>
      <w:r>
        <w:rPr>
          <w:sz w:val="24"/>
        </w:rPr>
        <w:t>Forms</w:t>
      </w:r>
      <w:r>
        <w:rPr>
          <w:spacing w:val="32"/>
          <w:sz w:val="24"/>
        </w:rPr>
        <w:t xml:space="preserve"> </w:t>
      </w:r>
      <w:r>
        <w:rPr>
          <w:sz w:val="24"/>
        </w:rPr>
        <w:t>and</w:t>
      </w:r>
      <w:r>
        <w:rPr>
          <w:spacing w:val="32"/>
          <w:sz w:val="24"/>
        </w:rPr>
        <w:t xml:space="preserve"> </w:t>
      </w:r>
      <w:r>
        <w:rPr>
          <w:sz w:val="24"/>
        </w:rPr>
        <w:t>any</w:t>
      </w:r>
      <w:r>
        <w:rPr>
          <w:spacing w:val="33"/>
          <w:sz w:val="24"/>
        </w:rPr>
        <w:t xml:space="preserve"> </w:t>
      </w:r>
      <w:r>
        <w:rPr>
          <w:sz w:val="24"/>
        </w:rPr>
        <w:t>notes</w:t>
      </w:r>
      <w:r>
        <w:rPr>
          <w:spacing w:val="32"/>
          <w:sz w:val="24"/>
        </w:rPr>
        <w:t xml:space="preserve"> </w:t>
      </w:r>
      <w:r>
        <w:rPr>
          <w:sz w:val="24"/>
        </w:rPr>
        <w:t>taken must be retained for 18 months.</w:t>
      </w:r>
    </w:p>
    <w:p w14:paraId="6871F67C" w14:textId="77777777" w:rsidR="00C53E76" w:rsidRDefault="00C53E76" w:rsidP="00C53E76">
      <w:pPr>
        <w:pStyle w:val="BodyText"/>
        <w:tabs>
          <w:tab w:val="left" w:pos="851"/>
        </w:tabs>
        <w:spacing w:before="13"/>
        <w:ind w:left="284"/>
        <w:rPr>
          <w:sz w:val="19"/>
        </w:rPr>
      </w:pPr>
    </w:p>
    <w:p w14:paraId="7709E9F4" w14:textId="77777777" w:rsidR="00C53E76" w:rsidRDefault="00C53E76" w:rsidP="00C53E76">
      <w:pPr>
        <w:pStyle w:val="BodyText"/>
        <w:tabs>
          <w:tab w:val="left" w:pos="851"/>
        </w:tabs>
        <w:spacing w:line="204" w:lineRule="auto"/>
        <w:ind w:left="284" w:right="95"/>
        <w:jc w:val="both"/>
      </w:pPr>
      <w:r>
        <w:t>Following assessment and evaluation of the candidate, it is also good practice for the Selection Board to compose a summary comment representing the consensus view of the Board and explaining</w:t>
      </w:r>
      <w:r>
        <w:rPr>
          <w:spacing w:val="-3"/>
        </w:rPr>
        <w:t xml:space="preserve"> </w:t>
      </w:r>
      <w:r>
        <w:t>the</w:t>
      </w:r>
      <w:r>
        <w:rPr>
          <w:spacing w:val="-2"/>
        </w:rPr>
        <w:t xml:space="preserve"> </w:t>
      </w:r>
      <w:r>
        <w:t>overall</w:t>
      </w:r>
      <w:r>
        <w:rPr>
          <w:spacing w:val="-3"/>
        </w:rPr>
        <w:t xml:space="preserve"> </w:t>
      </w:r>
      <w:r>
        <w:t>mark</w:t>
      </w:r>
      <w:r>
        <w:rPr>
          <w:spacing w:val="-3"/>
        </w:rPr>
        <w:t xml:space="preserve"> </w:t>
      </w:r>
      <w:r>
        <w:t>awarded</w:t>
      </w:r>
      <w:r>
        <w:rPr>
          <w:spacing w:val="-4"/>
        </w:rPr>
        <w:t xml:space="preserve"> </w:t>
      </w:r>
      <w:r>
        <w:t>(in</w:t>
      </w:r>
      <w:r>
        <w:rPr>
          <w:spacing w:val="-3"/>
        </w:rPr>
        <w:t xml:space="preserve"> </w:t>
      </w:r>
      <w:r>
        <w:t>the</w:t>
      </w:r>
      <w:r>
        <w:rPr>
          <w:spacing w:val="-2"/>
        </w:rPr>
        <w:t xml:space="preserve"> </w:t>
      </w:r>
      <w:r>
        <w:t>evidence</w:t>
      </w:r>
      <w:r>
        <w:rPr>
          <w:spacing w:val="-2"/>
        </w:rPr>
        <w:t xml:space="preserve"> </w:t>
      </w:r>
      <w:r>
        <w:t>section</w:t>
      </w:r>
      <w:r>
        <w:rPr>
          <w:spacing w:val="-3"/>
        </w:rPr>
        <w:t xml:space="preserve"> </w:t>
      </w:r>
      <w:r>
        <w:t>on</w:t>
      </w:r>
      <w:r>
        <w:rPr>
          <w:spacing w:val="-2"/>
        </w:rPr>
        <w:t xml:space="preserve"> </w:t>
      </w:r>
      <w:r>
        <w:t>the</w:t>
      </w:r>
      <w:r>
        <w:rPr>
          <w:spacing w:val="-2"/>
        </w:rPr>
        <w:t xml:space="preserve"> </w:t>
      </w:r>
      <w:r>
        <w:t>Interview</w:t>
      </w:r>
      <w:r>
        <w:rPr>
          <w:spacing w:val="-3"/>
        </w:rPr>
        <w:t xml:space="preserve"> </w:t>
      </w:r>
      <w:r>
        <w:t>Mark</w:t>
      </w:r>
      <w:r>
        <w:rPr>
          <w:spacing w:val="-3"/>
        </w:rPr>
        <w:t xml:space="preserve"> </w:t>
      </w:r>
      <w:r>
        <w:t>Sheet).</w:t>
      </w:r>
      <w:r>
        <w:rPr>
          <w:spacing w:val="-3"/>
        </w:rPr>
        <w:t xml:space="preserve"> </w:t>
      </w:r>
      <w:r>
        <w:t xml:space="preserve">This will clearly indicate how the candidate performed at the interview, and reflect strengths, </w:t>
      </w:r>
      <w:proofErr w:type="gramStart"/>
      <w:r>
        <w:t>limitations</w:t>
      </w:r>
      <w:proofErr w:type="gramEnd"/>
      <w:r>
        <w:rPr>
          <w:spacing w:val="-9"/>
        </w:rPr>
        <w:t xml:space="preserve"> </w:t>
      </w:r>
      <w:r>
        <w:t>and</w:t>
      </w:r>
      <w:r>
        <w:rPr>
          <w:spacing w:val="-9"/>
        </w:rPr>
        <w:t xml:space="preserve"> </w:t>
      </w:r>
      <w:r>
        <w:t>areas</w:t>
      </w:r>
      <w:r>
        <w:rPr>
          <w:spacing w:val="-9"/>
        </w:rPr>
        <w:t xml:space="preserve"> </w:t>
      </w:r>
      <w:r>
        <w:t>for</w:t>
      </w:r>
      <w:r>
        <w:rPr>
          <w:spacing w:val="-9"/>
        </w:rPr>
        <w:t xml:space="preserve"> </w:t>
      </w:r>
      <w:r>
        <w:t>improvement.</w:t>
      </w:r>
      <w:r>
        <w:rPr>
          <w:spacing w:val="-9"/>
        </w:rPr>
        <w:t xml:space="preserve"> </w:t>
      </w:r>
      <w:r>
        <w:t>This</w:t>
      </w:r>
      <w:r>
        <w:rPr>
          <w:spacing w:val="-9"/>
        </w:rPr>
        <w:t xml:space="preserve"> </w:t>
      </w:r>
      <w:r>
        <w:t>comment</w:t>
      </w:r>
      <w:r>
        <w:rPr>
          <w:spacing w:val="-9"/>
        </w:rPr>
        <w:t xml:space="preserve"> </w:t>
      </w:r>
      <w:r>
        <w:t>is</w:t>
      </w:r>
      <w:r>
        <w:rPr>
          <w:spacing w:val="-9"/>
        </w:rPr>
        <w:t xml:space="preserve"> </w:t>
      </w:r>
      <w:r>
        <w:t>especially</w:t>
      </w:r>
      <w:r>
        <w:rPr>
          <w:spacing w:val="-9"/>
        </w:rPr>
        <w:t xml:space="preserve"> </w:t>
      </w:r>
      <w:r>
        <w:t>important</w:t>
      </w:r>
      <w:r>
        <w:rPr>
          <w:spacing w:val="-9"/>
        </w:rPr>
        <w:t xml:space="preserve"> </w:t>
      </w:r>
      <w:r>
        <w:t>for</w:t>
      </w:r>
      <w:r>
        <w:rPr>
          <w:spacing w:val="-9"/>
        </w:rPr>
        <w:t xml:space="preserve"> </w:t>
      </w:r>
      <w:r>
        <w:t>candidates</w:t>
      </w:r>
      <w:r>
        <w:rPr>
          <w:spacing w:val="-9"/>
        </w:rPr>
        <w:t xml:space="preserve"> </w:t>
      </w:r>
      <w:r>
        <w:t>who are not successful at interview.</w:t>
      </w:r>
    </w:p>
    <w:p w14:paraId="52613FF5" w14:textId="77777777" w:rsidR="00C53E76" w:rsidRDefault="00C53E76" w:rsidP="00C53E76">
      <w:pPr>
        <w:pStyle w:val="BodyText"/>
        <w:tabs>
          <w:tab w:val="left" w:pos="851"/>
        </w:tabs>
        <w:spacing w:before="12"/>
        <w:ind w:left="284" w:right="95"/>
        <w:rPr>
          <w:sz w:val="19"/>
        </w:rPr>
      </w:pPr>
    </w:p>
    <w:p w14:paraId="77DF7FAE" w14:textId="77777777" w:rsidR="00C53E76" w:rsidRDefault="00C53E76" w:rsidP="00C53E76">
      <w:pPr>
        <w:pStyle w:val="BodyText"/>
        <w:tabs>
          <w:tab w:val="left" w:pos="851"/>
        </w:tabs>
        <w:spacing w:before="1" w:line="204" w:lineRule="auto"/>
        <w:ind w:left="284" w:right="95"/>
        <w:jc w:val="both"/>
      </w:pPr>
      <w:r>
        <w:t>It</w:t>
      </w:r>
      <w:r>
        <w:rPr>
          <w:spacing w:val="-9"/>
        </w:rPr>
        <w:t xml:space="preserve"> </w:t>
      </w:r>
      <w:r>
        <w:t>is</w:t>
      </w:r>
      <w:r>
        <w:rPr>
          <w:spacing w:val="-9"/>
        </w:rPr>
        <w:t xml:space="preserve"> </w:t>
      </w:r>
      <w:r>
        <w:t>vital</w:t>
      </w:r>
      <w:r>
        <w:rPr>
          <w:spacing w:val="-9"/>
        </w:rPr>
        <w:t xml:space="preserve"> </w:t>
      </w:r>
      <w:r>
        <w:t>that</w:t>
      </w:r>
      <w:r>
        <w:rPr>
          <w:spacing w:val="-9"/>
        </w:rPr>
        <w:t xml:space="preserve"> </w:t>
      </w:r>
      <w:r>
        <w:t>interviewers</w:t>
      </w:r>
      <w:r>
        <w:rPr>
          <w:spacing w:val="-9"/>
        </w:rPr>
        <w:t xml:space="preserve"> </w:t>
      </w:r>
      <w:r>
        <w:t>be</w:t>
      </w:r>
      <w:r>
        <w:rPr>
          <w:spacing w:val="-8"/>
        </w:rPr>
        <w:t xml:space="preserve"> </w:t>
      </w:r>
      <w:r>
        <w:t>aware</w:t>
      </w:r>
      <w:r>
        <w:rPr>
          <w:spacing w:val="-9"/>
        </w:rPr>
        <w:t xml:space="preserve"> </w:t>
      </w:r>
      <w:r>
        <w:t>of</w:t>
      </w:r>
      <w:r>
        <w:rPr>
          <w:spacing w:val="-9"/>
        </w:rPr>
        <w:t xml:space="preserve"> </w:t>
      </w:r>
      <w:r>
        <w:t>the</w:t>
      </w:r>
      <w:r>
        <w:rPr>
          <w:spacing w:val="-8"/>
        </w:rPr>
        <w:t xml:space="preserve"> </w:t>
      </w:r>
      <w:r>
        <w:t>impact</w:t>
      </w:r>
      <w:r>
        <w:rPr>
          <w:spacing w:val="-9"/>
        </w:rPr>
        <w:t xml:space="preserve"> </w:t>
      </w:r>
      <w:r>
        <w:t>the</w:t>
      </w:r>
      <w:r>
        <w:rPr>
          <w:spacing w:val="-8"/>
        </w:rPr>
        <w:t xml:space="preserve"> </w:t>
      </w:r>
      <w:r>
        <w:t>Employment</w:t>
      </w:r>
      <w:r>
        <w:rPr>
          <w:spacing w:val="-9"/>
        </w:rPr>
        <w:t xml:space="preserve"> </w:t>
      </w:r>
      <w:r>
        <w:t>Equality</w:t>
      </w:r>
      <w:r>
        <w:rPr>
          <w:spacing w:val="-8"/>
        </w:rPr>
        <w:t xml:space="preserve"> </w:t>
      </w:r>
      <w:r>
        <w:t>Acts</w:t>
      </w:r>
      <w:r>
        <w:rPr>
          <w:spacing w:val="-9"/>
        </w:rPr>
        <w:t xml:space="preserve"> </w:t>
      </w:r>
      <w:r>
        <w:t>1998</w:t>
      </w:r>
      <w:r>
        <w:rPr>
          <w:spacing w:val="-9"/>
        </w:rPr>
        <w:t xml:space="preserve"> </w:t>
      </w:r>
      <w:r>
        <w:t>-</w:t>
      </w:r>
      <w:r>
        <w:rPr>
          <w:spacing w:val="-11"/>
        </w:rPr>
        <w:t xml:space="preserve"> </w:t>
      </w:r>
      <w:r>
        <w:t>2008</w:t>
      </w:r>
      <w:r>
        <w:rPr>
          <w:spacing w:val="-9"/>
        </w:rPr>
        <w:t xml:space="preserve"> </w:t>
      </w:r>
      <w:r>
        <w:t>and Data</w:t>
      </w:r>
      <w:r>
        <w:rPr>
          <w:spacing w:val="-10"/>
        </w:rPr>
        <w:t xml:space="preserve"> </w:t>
      </w:r>
      <w:r>
        <w:t>Protection</w:t>
      </w:r>
      <w:r>
        <w:rPr>
          <w:spacing w:val="-10"/>
        </w:rPr>
        <w:t xml:space="preserve"> </w:t>
      </w:r>
      <w:r>
        <w:t>Legislation</w:t>
      </w:r>
      <w:r>
        <w:rPr>
          <w:spacing w:val="-10"/>
        </w:rPr>
        <w:t xml:space="preserve"> </w:t>
      </w:r>
      <w:r>
        <w:t>on</w:t>
      </w:r>
      <w:r>
        <w:rPr>
          <w:spacing w:val="-10"/>
        </w:rPr>
        <w:t xml:space="preserve"> </w:t>
      </w:r>
      <w:r>
        <w:t>note</w:t>
      </w:r>
      <w:r>
        <w:rPr>
          <w:spacing w:val="-9"/>
        </w:rPr>
        <w:t xml:space="preserve"> </w:t>
      </w:r>
      <w:r>
        <w:t>taking</w:t>
      </w:r>
      <w:r>
        <w:rPr>
          <w:spacing w:val="-10"/>
        </w:rPr>
        <w:t xml:space="preserve"> </w:t>
      </w:r>
      <w:r>
        <w:t>in</w:t>
      </w:r>
      <w:r>
        <w:rPr>
          <w:spacing w:val="-10"/>
        </w:rPr>
        <w:t xml:space="preserve"> </w:t>
      </w:r>
      <w:r>
        <w:t>the</w:t>
      </w:r>
      <w:r>
        <w:rPr>
          <w:spacing w:val="-9"/>
        </w:rPr>
        <w:t xml:space="preserve"> </w:t>
      </w:r>
      <w:r>
        <w:t>interview</w:t>
      </w:r>
      <w:r>
        <w:rPr>
          <w:spacing w:val="-10"/>
        </w:rPr>
        <w:t xml:space="preserve"> </w:t>
      </w:r>
      <w:r>
        <w:t>context.</w:t>
      </w:r>
      <w:r>
        <w:rPr>
          <w:spacing w:val="-10"/>
        </w:rPr>
        <w:t xml:space="preserve"> </w:t>
      </w:r>
      <w:r>
        <w:t>Inferior</w:t>
      </w:r>
      <w:r>
        <w:rPr>
          <w:spacing w:val="-9"/>
        </w:rPr>
        <w:t xml:space="preserve"> </w:t>
      </w:r>
      <w:r>
        <w:t>note</w:t>
      </w:r>
      <w:r>
        <w:rPr>
          <w:spacing w:val="-9"/>
        </w:rPr>
        <w:t xml:space="preserve"> </w:t>
      </w:r>
      <w:r>
        <w:t>taking</w:t>
      </w:r>
      <w:r>
        <w:rPr>
          <w:spacing w:val="-10"/>
        </w:rPr>
        <w:t xml:space="preserve"> </w:t>
      </w:r>
      <w:r>
        <w:t>can</w:t>
      </w:r>
      <w:r>
        <w:rPr>
          <w:spacing w:val="-10"/>
        </w:rPr>
        <w:t xml:space="preserve"> </w:t>
      </w:r>
      <w:r>
        <w:t>leave employers just as open to criticism as the absence of any notes. Inability to produce notes is no protection against cases taken.</w:t>
      </w:r>
      <w:r>
        <w:rPr>
          <w:spacing w:val="40"/>
        </w:rPr>
        <w:t xml:space="preserve"> </w:t>
      </w:r>
      <w:r>
        <w:t xml:space="preserve">Where notes are unavailable, an employer may not be </w:t>
      </w:r>
      <w:proofErr w:type="gramStart"/>
      <w:r>
        <w:t>in a position</w:t>
      </w:r>
      <w:proofErr w:type="gramEnd"/>
      <w:r>
        <w:t xml:space="preserve"> to defend the decision on the appointment of a candidate.</w:t>
      </w:r>
    </w:p>
    <w:p w14:paraId="543222B5" w14:textId="77777777" w:rsidR="00C53E76" w:rsidRDefault="00C53E76" w:rsidP="00C53E76">
      <w:pPr>
        <w:pStyle w:val="BodyText"/>
        <w:tabs>
          <w:tab w:val="left" w:pos="851"/>
        </w:tabs>
        <w:spacing w:before="13"/>
        <w:ind w:left="284" w:right="95"/>
        <w:rPr>
          <w:sz w:val="19"/>
        </w:rPr>
      </w:pPr>
    </w:p>
    <w:p w14:paraId="226A5432" w14:textId="77777777" w:rsidR="00C53E76" w:rsidRDefault="00C53E76" w:rsidP="00C53E76">
      <w:pPr>
        <w:pStyle w:val="BodyText"/>
        <w:tabs>
          <w:tab w:val="left" w:pos="851"/>
        </w:tabs>
        <w:spacing w:line="204" w:lineRule="auto"/>
        <w:ind w:left="284" w:right="95"/>
      </w:pPr>
      <w:r>
        <w:t>Interviewers</w:t>
      </w:r>
      <w:r>
        <w:rPr>
          <w:spacing w:val="-4"/>
        </w:rPr>
        <w:t xml:space="preserve"> </w:t>
      </w:r>
      <w:r>
        <w:t>should</w:t>
      </w:r>
      <w:r>
        <w:rPr>
          <w:spacing w:val="-3"/>
        </w:rPr>
        <w:t xml:space="preserve"> </w:t>
      </w:r>
      <w:r>
        <w:t>also</w:t>
      </w:r>
      <w:r>
        <w:rPr>
          <w:spacing w:val="-2"/>
        </w:rPr>
        <w:t xml:space="preserve"> </w:t>
      </w:r>
      <w:r>
        <w:t>bear</w:t>
      </w:r>
      <w:r>
        <w:rPr>
          <w:spacing w:val="-2"/>
        </w:rPr>
        <w:t xml:space="preserve"> </w:t>
      </w:r>
      <w:r>
        <w:t>in</w:t>
      </w:r>
      <w:r>
        <w:rPr>
          <w:spacing w:val="-3"/>
        </w:rPr>
        <w:t xml:space="preserve"> </w:t>
      </w:r>
      <w:r>
        <w:t>mind</w:t>
      </w:r>
      <w:r>
        <w:rPr>
          <w:spacing w:val="-3"/>
        </w:rPr>
        <w:t xml:space="preserve"> </w:t>
      </w:r>
      <w:r>
        <w:t>the</w:t>
      </w:r>
      <w:r>
        <w:rPr>
          <w:spacing w:val="-2"/>
        </w:rPr>
        <w:t xml:space="preserve"> </w:t>
      </w:r>
      <w:r>
        <w:t>following</w:t>
      </w:r>
      <w:r>
        <w:rPr>
          <w:spacing w:val="-3"/>
        </w:rPr>
        <w:t xml:space="preserve"> </w:t>
      </w:r>
      <w:r>
        <w:t>common</w:t>
      </w:r>
      <w:r>
        <w:rPr>
          <w:spacing w:val="-2"/>
        </w:rPr>
        <w:t xml:space="preserve"> </w:t>
      </w:r>
      <w:r>
        <w:t>pitfalls</w:t>
      </w:r>
      <w:r>
        <w:rPr>
          <w:spacing w:val="-3"/>
        </w:rPr>
        <w:t xml:space="preserve"> </w:t>
      </w:r>
      <w:r>
        <w:t>in</w:t>
      </w:r>
      <w:r>
        <w:rPr>
          <w:spacing w:val="-3"/>
        </w:rPr>
        <w:t xml:space="preserve"> </w:t>
      </w:r>
      <w:r>
        <w:t>note</w:t>
      </w:r>
      <w:r>
        <w:rPr>
          <w:spacing w:val="-2"/>
        </w:rPr>
        <w:t xml:space="preserve"> </w:t>
      </w:r>
      <w:r>
        <w:t>taking</w:t>
      </w:r>
      <w:r>
        <w:rPr>
          <w:spacing w:val="-3"/>
        </w:rPr>
        <w:t xml:space="preserve"> </w:t>
      </w:r>
      <w:r>
        <w:t xml:space="preserve">at </w:t>
      </w:r>
      <w:r>
        <w:rPr>
          <w:spacing w:val="-2"/>
        </w:rPr>
        <w:t>interviews:</w:t>
      </w:r>
    </w:p>
    <w:p w14:paraId="642CBEDB" w14:textId="77777777" w:rsidR="00C53E76" w:rsidRDefault="00C53E76" w:rsidP="00C53E76">
      <w:pPr>
        <w:pStyle w:val="BodyText"/>
        <w:tabs>
          <w:tab w:val="left" w:pos="851"/>
        </w:tabs>
        <w:spacing w:before="2"/>
        <w:ind w:left="284" w:right="95"/>
        <w:rPr>
          <w:sz w:val="18"/>
        </w:rPr>
      </w:pPr>
    </w:p>
    <w:p w14:paraId="23A2B658" w14:textId="77777777" w:rsidR="00C53E76" w:rsidRDefault="00C53E76" w:rsidP="00C53E76">
      <w:pPr>
        <w:pStyle w:val="ListParagraph"/>
        <w:numPr>
          <w:ilvl w:val="1"/>
          <w:numId w:val="1"/>
        </w:numPr>
        <w:tabs>
          <w:tab w:val="left" w:pos="851"/>
        </w:tabs>
        <w:spacing w:line="326" w:lineRule="exact"/>
        <w:ind w:left="284" w:right="95" w:firstLine="0"/>
        <w:rPr>
          <w:sz w:val="24"/>
        </w:rPr>
      </w:pPr>
      <w:r>
        <w:rPr>
          <w:sz w:val="24"/>
        </w:rPr>
        <w:t>Where</w:t>
      </w:r>
      <w:r>
        <w:rPr>
          <w:spacing w:val="-1"/>
          <w:sz w:val="24"/>
        </w:rPr>
        <w:t xml:space="preserve"> </w:t>
      </w:r>
      <w:r>
        <w:rPr>
          <w:sz w:val="24"/>
        </w:rPr>
        <w:t>what</w:t>
      </w:r>
      <w:r>
        <w:rPr>
          <w:spacing w:val="-3"/>
          <w:sz w:val="24"/>
        </w:rPr>
        <w:t xml:space="preserve"> </w:t>
      </w:r>
      <w:r>
        <w:rPr>
          <w:sz w:val="24"/>
        </w:rPr>
        <w:t>is</w:t>
      </w:r>
      <w:r>
        <w:rPr>
          <w:spacing w:val="-1"/>
          <w:sz w:val="24"/>
        </w:rPr>
        <w:t xml:space="preserve"> </w:t>
      </w:r>
      <w:r>
        <w:rPr>
          <w:sz w:val="24"/>
        </w:rPr>
        <w:t>written</w:t>
      </w:r>
      <w:r>
        <w:rPr>
          <w:spacing w:val="-2"/>
          <w:sz w:val="24"/>
        </w:rPr>
        <w:t xml:space="preserve"> </w:t>
      </w:r>
      <w:r>
        <w:rPr>
          <w:sz w:val="24"/>
        </w:rPr>
        <w:t>cannot</w:t>
      </w:r>
      <w:r>
        <w:rPr>
          <w:spacing w:val="-2"/>
          <w:sz w:val="24"/>
        </w:rPr>
        <w:t xml:space="preserve"> </w:t>
      </w:r>
      <w:r>
        <w:rPr>
          <w:sz w:val="24"/>
        </w:rPr>
        <w:t xml:space="preserve">be </w:t>
      </w:r>
      <w:r>
        <w:rPr>
          <w:spacing w:val="-2"/>
          <w:sz w:val="24"/>
        </w:rPr>
        <w:t>deciphered.</w:t>
      </w:r>
    </w:p>
    <w:p w14:paraId="669EDE23" w14:textId="77777777" w:rsidR="00C53E76" w:rsidRPr="00C53E76" w:rsidRDefault="00C53E76" w:rsidP="00C53E76">
      <w:pPr>
        <w:pStyle w:val="ListParagraph"/>
        <w:numPr>
          <w:ilvl w:val="1"/>
          <w:numId w:val="1"/>
        </w:numPr>
        <w:tabs>
          <w:tab w:val="left" w:pos="851"/>
        </w:tabs>
        <w:spacing w:line="306" w:lineRule="exact"/>
        <w:ind w:left="284" w:right="95" w:firstLine="0"/>
      </w:pPr>
      <w:r w:rsidRPr="00C53E76">
        <w:rPr>
          <w:sz w:val="24"/>
        </w:rPr>
        <w:t>Details</w:t>
      </w:r>
      <w:r w:rsidRPr="00C53E76">
        <w:rPr>
          <w:spacing w:val="-5"/>
          <w:sz w:val="24"/>
        </w:rPr>
        <w:t xml:space="preserve"> </w:t>
      </w:r>
      <w:r w:rsidRPr="00C53E76">
        <w:rPr>
          <w:sz w:val="24"/>
        </w:rPr>
        <w:t>are</w:t>
      </w:r>
      <w:r w:rsidRPr="00C53E76">
        <w:rPr>
          <w:spacing w:val="-1"/>
          <w:sz w:val="24"/>
        </w:rPr>
        <w:t xml:space="preserve"> </w:t>
      </w:r>
      <w:r w:rsidRPr="00C53E76">
        <w:rPr>
          <w:sz w:val="24"/>
        </w:rPr>
        <w:t>based</w:t>
      </w:r>
      <w:r w:rsidRPr="00C53E76">
        <w:rPr>
          <w:spacing w:val="-2"/>
          <w:sz w:val="24"/>
        </w:rPr>
        <w:t xml:space="preserve"> </w:t>
      </w:r>
      <w:r w:rsidRPr="00C53E76">
        <w:rPr>
          <w:sz w:val="24"/>
        </w:rPr>
        <w:t>on</w:t>
      </w:r>
      <w:r w:rsidRPr="00C53E76">
        <w:rPr>
          <w:spacing w:val="-3"/>
          <w:sz w:val="24"/>
        </w:rPr>
        <w:t xml:space="preserve"> </w:t>
      </w:r>
      <w:r w:rsidRPr="00C53E76">
        <w:rPr>
          <w:sz w:val="24"/>
        </w:rPr>
        <w:t>opinion</w:t>
      </w:r>
      <w:r w:rsidRPr="00C53E76">
        <w:rPr>
          <w:spacing w:val="-2"/>
          <w:sz w:val="24"/>
        </w:rPr>
        <w:t xml:space="preserve"> </w:t>
      </w:r>
      <w:r w:rsidRPr="00C53E76">
        <w:rPr>
          <w:sz w:val="24"/>
        </w:rPr>
        <w:t>and</w:t>
      </w:r>
      <w:r w:rsidRPr="00C53E76">
        <w:rPr>
          <w:spacing w:val="-2"/>
          <w:sz w:val="24"/>
        </w:rPr>
        <w:t xml:space="preserve"> </w:t>
      </w:r>
      <w:r w:rsidRPr="00C53E76">
        <w:rPr>
          <w:sz w:val="24"/>
        </w:rPr>
        <w:t>not</w:t>
      </w:r>
      <w:r w:rsidRPr="00C53E76">
        <w:rPr>
          <w:spacing w:val="-2"/>
          <w:sz w:val="24"/>
        </w:rPr>
        <w:t xml:space="preserve"> </w:t>
      </w:r>
      <w:proofErr w:type="spellStart"/>
      <w:r w:rsidRPr="00C53E76">
        <w:rPr>
          <w:spacing w:val="-2"/>
          <w:sz w:val="24"/>
        </w:rPr>
        <w:t>fact.</w:t>
      </w:r>
      <w:proofErr w:type="spellEnd"/>
    </w:p>
    <w:p w14:paraId="6389F780" w14:textId="6C99E2CE" w:rsidR="009F1DD3" w:rsidRDefault="00C53E76" w:rsidP="00C53E76">
      <w:pPr>
        <w:pStyle w:val="ListParagraph"/>
        <w:numPr>
          <w:ilvl w:val="1"/>
          <w:numId w:val="1"/>
        </w:numPr>
        <w:tabs>
          <w:tab w:val="left" w:pos="851"/>
        </w:tabs>
        <w:spacing w:line="306" w:lineRule="exact"/>
        <w:ind w:left="284" w:right="95" w:firstLine="0"/>
      </w:pPr>
      <w:r w:rsidRPr="00C53E76">
        <w:rPr>
          <w:sz w:val="24"/>
        </w:rPr>
        <w:t>Irrelevant/</w:t>
      </w:r>
      <w:proofErr w:type="spellStart"/>
      <w:r w:rsidRPr="00C53E76">
        <w:rPr>
          <w:sz w:val="24"/>
        </w:rPr>
        <w:t>colourful</w:t>
      </w:r>
      <w:proofErr w:type="spellEnd"/>
      <w:r w:rsidRPr="00C53E76">
        <w:rPr>
          <w:spacing w:val="-7"/>
          <w:sz w:val="24"/>
        </w:rPr>
        <w:t xml:space="preserve"> </w:t>
      </w:r>
      <w:r w:rsidRPr="00C53E76">
        <w:rPr>
          <w:sz w:val="24"/>
        </w:rPr>
        <w:t>or</w:t>
      </w:r>
      <w:r w:rsidRPr="00C53E76">
        <w:rPr>
          <w:spacing w:val="-4"/>
          <w:sz w:val="24"/>
        </w:rPr>
        <w:t xml:space="preserve"> </w:t>
      </w:r>
      <w:r w:rsidRPr="00C53E76">
        <w:rPr>
          <w:sz w:val="24"/>
        </w:rPr>
        <w:t>unnecessary</w:t>
      </w:r>
      <w:r w:rsidRPr="00C53E76">
        <w:rPr>
          <w:spacing w:val="-4"/>
          <w:sz w:val="24"/>
        </w:rPr>
        <w:t xml:space="preserve"> </w:t>
      </w:r>
      <w:r w:rsidRPr="00C53E76">
        <w:rPr>
          <w:sz w:val="24"/>
        </w:rPr>
        <w:t>comments</w:t>
      </w:r>
      <w:r w:rsidRPr="00C53E76">
        <w:rPr>
          <w:spacing w:val="-5"/>
          <w:sz w:val="24"/>
        </w:rPr>
        <w:t xml:space="preserve"> </w:t>
      </w:r>
      <w:r w:rsidRPr="00C53E76">
        <w:rPr>
          <w:sz w:val="24"/>
        </w:rPr>
        <w:t>are</w:t>
      </w:r>
      <w:r w:rsidRPr="00C53E76">
        <w:rPr>
          <w:spacing w:val="-3"/>
          <w:sz w:val="24"/>
        </w:rPr>
        <w:t xml:space="preserve"> </w:t>
      </w:r>
      <w:r w:rsidRPr="00C53E76">
        <w:rPr>
          <w:spacing w:val="-2"/>
          <w:sz w:val="24"/>
        </w:rPr>
        <w:t>included.</w:t>
      </w:r>
    </w:p>
    <w:sectPr w:rsidR="009F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20C"/>
    <w:multiLevelType w:val="hybridMultilevel"/>
    <w:tmpl w:val="5F48A8CA"/>
    <w:lvl w:ilvl="0" w:tplc="CDB64020">
      <w:start w:val="1"/>
      <w:numFmt w:val="decimal"/>
      <w:lvlText w:val="%1."/>
      <w:lvlJc w:val="left"/>
      <w:pPr>
        <w:ind w:left="2040" w:hanging="720"/>
      </w:pPr>
      <w:rPr>
        <w:rFonts w:ascii="Calibri" w:eastAsia="Calibri" w:hAnsi="Calibri" w:cs="Calibri" w:hint="default"/>
        <w:b w:val="0"/>
        <w:bCs w:val="0"/>
        <w:i w:val="0"/>
        <w:iCs w:val="0"/>
        <w:spacing w:val="-1"/>
        <w:w w:val="100"/>
        <w:sz w:val="24"/>
        <w:szCs w:val="24"/>
        <w:lang w:val="en-US" w:eastAsia="en-US" w:bidi="ar-SA"/>
      </w:rPr>
    </w:lvl>
    <w:lvl w:ilvl="1" w:tplc="71624E94">
      <w:numFmt w:val="bullet"/>
      <w:lvlText w:val="•"/>
      <w:lvlJc w:val="left"/>
      <w:pPr>
        <w:ind w:left="1680" w:hanging="360"/>
      </w:pPr>
      <w:rPr>
        <w:rFonts w:ascii="Arial" w:eastAsia="Arial" w:hAnsi="Arial" w:cs="Arial" w:hint="default"/>
        <w:b w:val="0"/>
        <w:bCs w:val="0"/>
        <w:i w:val="0"/>
        <w:iCs w:val="0"/>
        <w:spacing w:val="0"/>
        <w:w w:val="131"/>
        <w:sz w:val="24"/>
        <w:szCs w:val="24"/>
        <w:lang w:val="en-US" w:eastAsia="en-US" w:bidi="ar-SA"/>
      </w:rPr>
    </w:lvl>
    <w:lvl w:ilvl="2" w:tplc="0E3A1122">
      <w:numFmt w:val="bullet"/>
      <w:lvlText w:val="•"/>
      <w:lvlJc w:val="left"/>
      <w:pPr>
        <w:ind w:left="3111" w:hanging="360"/>
      </w:pPr>
      <w:rPr>
        <w:rFonts w:hint="default"/>
        <w:lang w:val="en-US" w:eastAsia="en-US" w:bidi="ar-SA"/>
      </w:rPr>
    </w:lvl>
    <w:lvl w:ilvl="3" w:tplc="B452507A">
      <w:numFmt w:val="bullet"/>
      <w:lvlText w:val="•"/>
      <w:lvlJc w:val="left"/>
      <w:pPr>
        <w:ind w:left="4182" w:hanging="360"/>
      </w:pPr>
      <w:rPr>
        <w:rFonts w:hint="default"/>
        <w:lang w:val="en-US" w:eastAsia="en-US" w:bidi="ar-SA"/>
      </w:rPr>
    </w:lvl>
    <w:lvl w:ilvl="4" w:tplc="F03E27CA">
      <w:numFmt w:val="bullet"/>
      <w:lvlText w:val="•"/>
      <w:lvlJc w:val="left"/>
      <w:pPr>
        <w:ind w:left="5253" w:hanging="360"/>
      </w:pPr>
      <w:rPr>
        <w:rFonts w:hint="default"/>
        <w:lang w:val="en-US" w:eastAsia="en-US" w:bidi="ar-SA"/>
      </w:rPr>
    </w:lvl>
    <w:lvl w:ilvl="5" w:tplc="FC62EA76">
      <w:numFmt w:val="bullet"/>
      <w:lvlText w:val="•"/>
      <w:lvlJc w:val="left"/>
      <w:pPr>
        <w:ind w:left="6324" w:hanging="360"/>
      </w:pPr>
      <w:rPr>
        <w:rFonts w:hint="default"/>
        <w:lang w:val="en-US" w:eastAsia="en-US" w:bidi="ar-SA"/>
      </w:rPr>
    </w:lvl>
    <w:lvl w:ilvl="6" w:tplc="6002A0A8">
      <w:numFmt w:val="bullet"/>
      <w:lvlText w:val="•"/>
      <w:lvlJc w:val="left"/>
      <w:pPr>
        <w:ind w:left="7395" w:hanging="360"/>
      </w:pPr>
      <w:rPr>
        <w:rFonts w:hint="default"/>
        <w:lang w:val="en-US" w:eastAsia="en-US" w:bidi="ar-SA"/>
      </w:rPr>
    </w:lvl>
    <w:lvl w:ilvl="7" w:tplc="C6649916">
      <w:numFmt w:val="bullet"/>
      <w:lvlText w:val="•"/>
      <w:lvlJc w:val="left"/>
      <w:pPr>
        <w:ind w:left="8466" w:hanging="360"/>
      </w:pPr>
      <w:rPr>
        <w:rFonts w:hint="default"/>
        <w:lang w:val="en-US" w:eastAsia="en-US" w:bidi="ar-SA"/>
      </w:rPr>
    </w:lvl>
    <w:lvl w:ilvl="8" w:tplc="84CA9F50">
      <w:numFmt w:val="bullet"/>
      <w:lvlText w:val="•"/>
      <w:lvlJc w:val="left"/>
      <w:pPr>
        <w:ind w:left="9537" w:hanging="360"/>
      </w:pPr>
      <w:rPr>
        <w:rFonts w:hint="default"/>
        <w:lang w:val="en-US" w:eastAsia="en-US" w:bidi="ar-SA"/>
      </w:rPr>
    </w:lvl>
  </w:abstractNum>
  <w:num w:numId="1" w16cid:durableId="207515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76"/>
    <w:rsid w:val="009F1DD3"/>
    <w:rsid w:val="00B61BBA"/>
    <w:rsid w:val="00C53E76"/>
    <w:rsid w:val="00D60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283B351"/>
  <w15:chartTrackingRefBased/>
  <w15:docId w15:val="{31582AF5-373D-0946-A593-93955291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76"/>
    <w:pPr>
      <w:widowControl w:val="0"/>
      <w:autoSpaceDE w:val="0"/>
      <w:autoSpaceDN w:val="0"/>
    </w:pPr>
    <w:rPr>
      <w:rFonts w:ascii="Calibri" w:eastAsia="Calibri" w:hAnsi="Calibri" w:cs="Calibri"/>
      <w:kern w:val="0"/>
      <w:sz w:val="22"/>
      <w:szCs w:val="22"/>
      <w:lang w:val="en-US"/>
      <w14:ligatures w14:val="none"/>
    </w:rPr>
  </w:style>
  <w:style w:type="paragraph" w:styleId="Heading4">
    <w:name w:val="heading 4"/>
    <w:basedOn w:val="Normal"/>
    <w:link w:val="Heading4Char"/>
    <w:uiPriority w:val="9"/>
    <w:unhideWhenUsed/>
    <w:qFormat/>
    <w:rsid w:val="00C53E76"/>
    <w:pPr>
      <w:spacing w:line="372" w:lineRule="exact"/>
      <w:ind w:left="960"/>
      <w:outlineLvl w:val="3"/>
    </w:pPr>
    <w:rPr>
      <w:b/>
      <w:bCs/>
      <w:sz w:val="28"/>
      <w:szCs w:val="28"/>
    </w:rPr>
  </w:style>
  <w:style w:type="paragraph" w:styleId="Heading6">
    <w:name w:val="heading 6"/>
    <w:basedOn w:val="Normal"/>
    <w:link w:val="Heading6Char"/>
    <w:uiPriority w:val="9"/>
    <w:unhideWhenUsed/>
    <w:qFormat/>
    <w:rsid w:val="00C53E76"/>
    <w:pPr>
      <w:ind w:left="9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3E76"/>
    <w:rPr>
      <w:rFonts w:ascii="Calibri" w:eastAsia="Calibri" w:hAnsi="Calibri" w:cs="Calibri"/>
      <w:b/>
      <w:bCs/>
      <w:kern w:val="0"/>
      <w:sz w:val="28"/>
      <w:szCs w:val="28"/>
      <w:lang w:val="en-US"/>
      <w14:ligatures w14:val="none"/>
    </w:rPr>
  </w:style>
  <w:style w:type="character" w:customStyle="1" w:styleId="Heading6Char">
    <w:name w:val="Heading 6 Char"/>
    <w:basedOn w:val="DefaultParagraphFont"/>
    <w:link w:val="Heading6"/>
    <w:uiPriority w:val="9"/>
    <w:rsid w:val="00C53E76"/>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C53E76"/>
    <w:rPr>
      <w:sz w:val="24"/>
      <w:szCs w:val="24"/>
    </w:rPr>
  </w:style>
  <w:style w:type="character" w:customStyle="1" w:styleId="BodyTextChar">
    <w:name w:val="Body Text Char"/>
    <w:basedOn w:val="DefaultParagraphFont"/>
    <w:link w:val="BodyText"/>
    <w:uiPriority w:val="1"/>
    <w:rsid w:val="00C53E76"/>
    <w:rPr>
      <w:rFonts w:ascii="Calibri" w:eastAsia="Calibri" w:hAnsi="Calibri" w:cs="Calibri"/>
      <w:kern w:val="0"/>
      <w:lang w:val="en-US"/>
      <w14:ligatures w14:val="none"/>
    </w:rPr>
  </w:style>
  <w:style w:type="paragraph" w:styleId="ListParagraph">
    <w:name w:val="List Paragraph"/>
    <w:basedOn w:val="Normal"/>
    <w:uiPriority w:val="34"/>
    <w:qFormat/>
    <w:rsid w:val="00C53E76"/>
    <w:pPr>
      <w:ind w:left="167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3481</Characters>
  <Application>Microsoft Office Word</Application>
  <DocSecurity>0</DocSecurity>
  <Lines>145</Lines>
  <Paragraphs>33</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1</cp:revision>
  <dcterms:created xsi:type="dcterms:W3CDTF">2023-09-06T14:15:00Z</dcterms:created>
  <dcterms:modified xsi:type="dcterms:W3CDTF">2023-09-06T14:17:00Z</dcterms:modified>
</cp:coreProperties>
</file>