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B4935" w14:textId="77777777" w:rsidR="00574A83" w:rsidRDefault="00574A83" w:rsidP="00574A83">
      <w:pPr>
        <w:pStyle w:val="Heading4"/>
      </w:pPr>
      <w:r>
        <w:rPr>
          <w:color w:val="528135"/>
        </w:rPr>
        <w:t>Appendix</w:t>
      </w:r>
      <w:r>
        <w:rPr>
          <w:color w:val="528135"/>
          <w:spacing w:val="-9"/>
        </w:rPr>
        <w:t xml:space="preserve"> </w:t>
      </w:r>
      <w:r>
        <w:rPr>
          <w:color w:val="528135"/>
        </w:rPr>
        <w:t>4(f):</w:t>
      </w:r>
      <w:r>
        <w:rPr>
          <w:color w:val="528135"/>
          <w:spacing w:val="-10"/>
        </w:rPr>
        <w:t xml:space="preserve"> </w:t>
      </w:r>
      <w:r>
        <w:rPr>
          <w:color w:val="528135"/>
        </w:rPr>
        <w:t>Ratified</w:t>
      </w:r>
      <w:r>
        <w:rPr>
          <w:color w:val="528135"/>
          <w:spacing w:val="-9"/>
        </w:rPr>
        <w:t xml:space="preserve"> </w:t>
      </w:r>
      <w:r>
        <w:rPr>
          <w:color w:val="528135"/>
        </w:rPr>
        <w:t>Sample</w:t>
      </w:r>
      <w:r>
        <w:rPr>
          <w:color w:val="528135"/>
          <w:spacing w:val="-8"/>
        </w:rPr>
        <w:t xml:space="preserve"> </w:t>
      </w:r>
      <w:r>
        <w:rPr>
          <w:color w:val="528135"/>
        </w:rPr>
        <w:t>List</w:t>
      </w:r>
      <w:r>
        <w:rPr>
          <w:color w:val="528135"/>
          <w:spacing w:val="-9"/>
        </w:rPr>
        <w:t xml:space="preserve"> </w:t>
      </w:r>
      <w:r>
        <w:rPr>
          <w:color w:val="528135"/>
        </w:rPr>
        <w:t>of</w:t>
      </w:r>
      <w:r>
        <w:rPr>
          <w:color w:val="528135"/>
          <w:spacing w:val="-9"/>
        </w:rPr>
        <w:t xml:space="preserve"> </w:t>
      </w:r>
      <w:r>
        <w:rPr>
          <w:color w:val="528135"/>
        </w:rPr>
        <w:t>Needs</w:t>
      </w:r>
      <w:r>
        <w:rPr>
          <w:color w:val="528135"/>
          <w:spacing w:val="-9"/>
        </w:rPr>
        <w:t xml:space="preserve"> </w:t>
      </w:r>
      <w:r>
        <w:rPr>
          <w:color w:val="528135"/>
        </w:rPr>
        <w:t>and</w:t>
      </w:r>
      <w:r>
        <w:rPr>
          <w:color w:val="528135"/>
          <w:spacing w:val="-9"/>
        </w:rPr>
        <w:t xml:space="preserve"> </w:t>
      </w:r>
      <w:r>
        <w:rPr>
          <w:color w:val="528135"/>
          <w:spacing w:val="-2"/>
        </w:rPr>
        <w:t>Priorities</w:t>
      </w:r>
    </w:p>
    <w:p w14:paraId="066445FB" w14:textId="77777777" w:rsidR="00574A83" w:rsidRDefault="00574A83" w:rsidP="00574A83">
      <w:pPr>
        <w:pStyle w:val="BodyText"/>
        <w:rPr>
          <w:b/>
          <w:sz w:val="20"/>
        </w:rPr>
      </w:pPr>
    </w:p>
    <w:p w14:paraId="4FDD6BD9" w14:textId="77777777" w:rsidR="00574A83" w:rsidRDefault="00574A83" w:rsidP="00574A83">
      <w:pPr>
        <w:pStyle w:val="BodyText"/>
        <w:spacing w:before="14"/>
        <w:rPr>
          <w:b/>
          <w:sz w:val="10"/>
        </w:rPr>
      </w:pPr>
    </w:p>
    <w:tbl>
      <w:tblPr>
        <w:tblW w:w="901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17"/>
      </w:tblGrid>
      <w:tr w:rsidR="00574A83" w14:paraId="04A1C78E" w14:textId="77777777" w:rsidTr="00574A83">
        <w:trPr>
          <w:trHeight w:val="1367"/>
        </w:trPr>
        <w:tc>
          <w:tcPr>
            <w:tcW w:w="9017" w:type="dxa"/>
          </w:tcPr>
          <w:p w14:paraId="7C7F507A" w14:textId="77777777" w:rsidR="00574A83" w:rsidRDefault="00574A83" w:rsidP="00D06718">
            <w:pPr>
              <w:pStyle w:val="TableParagraph"/>
              <w:spacing w:before="11"/>
              <w:rPr>
                <w:b/>
              </w:rPr>
            </w:pPr>
          </w:p>
          <w:p w14:paraId="3B3F40B2" w14:textId="77777777" w:rsidR="00574A83" w:rsidRDefault="00574A83" w:rsidP="00D06718">
            <w:pPr>
              <w:pStyle w:val="TableParagraph"/>
              <w:spacing w:before="1" w:line="204" w:lineRule="auto"/>
              <w:ind w:left="2750" w:right="1871" w:hanging="580"/>
              <w:rPr>
                <w:b/>
                <w:sz w:val="28"/>
              </w:rPr>
            </w:pPr>
            <w:r>
              <w:rPr>
                <w:b/>
                <w:color w:val="2E5395"/>
                <w:sz w:val="28"/>
              </w:rPr>
              <w:t>Ratified</w:t>
            </w:r>
            <w:r>
              <w:rPr>
                <w:b/>
                <w:color w:val="2E5395"/>
                <w:spacing w:val="-7"/>
                <w:sz w:val="28"/>
              </w:rPr>
              <w:t xml:space="preserve"> </w:t>
            </w:r>
            <w:r>
              <w:rPr>
                <w:b/>
                <w:color w:val="2E5395"/>
                <w:sz w:val="28"/>
              </w:rPr>
              <w:t>List</w:t>
            </w:r>
            <w:r>
              <w:rPr>
                <w:b/>
                <w:color w:val="2E5395"/>
                <w:spacing w:val="-7"/>
                <w:sz w:val="28"/>
              </w:rPr>
              <w:t xml:space="preserve"> </w:t>
            </w:r>
            <w:r>
              <w:rPr>
                <w:b/>
                <w:color w:val="2E5395"/>
                <w:sz w:val="28"/>
              </w:rPr>
              <w:t>of</w:t>
            </w:r>
            <w:r>
              <w:rPr>
                <w:b/>
                <w:color w:val="2E5395"/>
                <w:spacing w:val="-7"/>
                <w:sz w:val="28"/>
              </w:rPr>
              <w:t xml:space="preserve"> </w:t>
            </w:r>
            <w:r>
              <w:rPr>
                <w:b/>
                <w:color w:val="2E5395"/>
                <w:sz w:val="28"/>
              </w:rPr>
              <w:t>School</w:t>
            </w:r>
            <w:r>
              <w:rPr>
                <w:b/>
                <w:color w:val="2E5395"/>
                <w:spacing w:val="-7"/>
                <w:sz w:val="28"/>
              </w:rPr>
              <w:t xml:space="preserve"> </w:t>
            </w:r>
            <w:r>
              <w:rPr>
                <w:b/>
                <w:color w:val="2E5395"/>
                <w:sz w:val="28"/>
              </w:rPr>
              <w:t>Needs</w:t>
            </w:r>
            <w:r>
              <w:rPr>
                <w:b/>
                <w:color w:val="2E5395"/>
                <w:spacing w:val="-6"/>
                <w:sz w:val="28"/>
              </w:rPr>
              <w:t xml:space="preserve"> </w:t>
            </w:r>
            <w:r>
              <w:rPr>
                <w:b/>
                <w:color w:val="2E5395"/>
                <w:sz w:val="28"/>
              </w:rPr>
              <w:t>&amp;</w:t>
            </w:r>
            <w:r>
              <w:rPr>
                <w:b/>
                <w:color w:val="2E5395"/>
                <w:spacing w:val="-7"/>
                <w:sz w:val="28"/>
              </w:rPr>
              <w:t xml:space="preserve"> </w:t>
            </w:r>
            <w:r>
              <w:rPr>
                <w:b/>
                <w:color w:val="2E5395"/>
                <w:sz w:val="28"/>
              </w:rPr>
              <w:t>Priorities Post on the Staff Notice Board</w:t>
            </w:r>
          </w:p>
        </w:tc>
      </w:tr>
      <w:tr w:rsidR="00574A83" w14:paraId="172D1F20" w14:textId="77777777" w:rsidTr="00574A83">
        <w:trPr>
          <w:trHeight w:val="1708"/>
        </w:trPr>
        <w:tc>
          <w:tcPr>
            <w:tcW w:w="9017" w:type="dxa"/>
            <w:shd w:val="clear" w:color="auto" w:fill="8EAADB"/>
          </w:tcPr>
          <w:p w14:paraId="4D7152B9" w14:textId="77777777" w:rsidR="00574A83" w:rsidRDefault="00574A83" w:rsidP="00D06718">
            <w:pPr>
              <w:pStyle w:val="TableParagraph"/>
              <w:spacing w:before="5"/>
              <w:rPr>
                <w:b/>
                <w:sz w:val="19"/>
              </w:rPr>
            </w:pPr>
          </w:p>
          <w:p w14:paraId="0F7F6FA2" w14:textId="77777777" w:rsidR="00574A83" w:rsidRDefault="00574A83" w:rsidP="00D06718">
            <w:pPr>
              <w:pStyle w:val="TableParagraph"/>
              <w:spacing w:before="1" w:line="373" w:lineRule="exact"/>
              <w:ind w:left="107"/>
              <w:rPr>
                <w:sz w:val="28"/>
              </w:rPr>
            </w:pPr>
            <w:r>
              <w:rPr>
                <w:sz w:val="28"/>
              </w:rPr>
              <w:t>School</w:t>
            </w:r>
            <w:r>
              <w:rPr>
                <w:spacing w:val="-11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Name:</w:t>
            </w:r>
          </w:p>
          <w:p w14:paraId="26EA46F6" w14:textId="77777777" w:rsidR="00574A83" w:rsidRDefault="00574A83" w:rsidP="00D06718">
            <w:pPr>
              <w:pStyle w:val="TableParagraph"/>
              <w:spacing w:line="341" w:lineRule="exact"/>
              <w:ind w:left="107"/>
              <w:rPr>
                <w:sz w:val="28"/>
              </w:rPr>
            </w:pPr>
            <w:r>
              <w:rPr>
                <w:sz w:val="28"/>
              </w:rPr>
              <w:t>Date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of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posting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on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staff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notice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board:</w:t>
            </w:r>
          </w:p>
          <w:p w14:paraId="04B10C2F" w14:textId="77777777" w:rsidR="00574A83" w:rsidRDefault="00574A83" w:rsidP="00D06718">
            <w:pPr>
              <w:pStyle w:val="TableParagraph"/>
              <w:spacing w:line="372" w:lineRule="exact"/>
              <w:ind w:left="107"/>
              <w:rPr>
                <w:sz w:val="28"/>
              </w:rPr>
            </w:pPr>
            <w:r>
              <w:rPr>
                <w:sz w:val="28"/>
              </w:rPr>
              <w:t>Presented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to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the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BOM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and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z w:val="28"/>
              </w:rPr>
              <w:t>approved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at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the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meeting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of:</w:t>
            </w:r>
            <w:r>
              <w:rPr>
                <w:spacing w:val="-8"/>
                <w:sz w:val="28"/>
              </w:rPr>
              <w:t xml:space="preserve"> </w:t>
            </w:r>
            <w:r>
              <w:rPr>
                <w:spacing w:val="-2"/>
                <w:sz w:val="28"/>
              </w:rPr>
              <w:t>…………….</w:t>
            </w:r>
          </w:p>
        </w:tc>
      </w:tr>
      <w:tr w:rsidR="00574A83" w14:paraId="4E3304B9" w14:textId="77777777" w:rsidTr="00574A83">
        <w:trPr>
          <w:trHeight w:val="952"/>
        </w:trPr>
        <w:tc>
          <w:tcPr>
            <w:tcW w:w="9017" w:type="dxa"/>
            <w:shd w:val="clear" w:color="auto" w:fill="8EAADB"/>
          </w:tcPr>
          <w:p w14:paraId="390FBD02" w14:textId="77777777" w:rsidR="00574A83" w:rsidRDefault="00574A83" w:rsidP="00D06718">
            <w:pPr>
              <w:pStyle w:val="TableParagraph"/>
              <w:spacing w:line="318" w:lineRule="exact"/>
              <w:ind w:left="2740" w:right="2734"/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Identified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z w:val="28"/>
              </w:rPr>
              <w:t>Needs</w:t>
            </w:r>
            <w:r>
              <w:rPr>
                <w:b/>
                <w:spacing w:val="-11"/>
                <w:sz w:val="28"/>
              </w:rPr>
              <w:t xml:space="preserve"> </w:t>
            </w:r>
            <w:r>
              <w:rPr>
                <w:b/>
                <w:sz w:val="28"/>
              </w:rPr>
              <w:t>and</w:t>
            </w:r>
            <w:r>
              <w:rPr>
                <w:b/>
                <w:spacing w:val="-10"/>
                <w:sz w:val="28"/>
              </w:rPr>
              <w:t xml:space="preserve"> </w:t>
            </w:r>
            <w:r>
              <w:rPr>
                <w:b/>
                <w:spacing w:val="-2"/>
                <w:sz w:val="28"/>
              </w:rPr>
              <w:t>Priorities</w:t>
            </w:r>
          </w:p>
          <w:p w14:paraId="2BD2B9EA" w14:textId="77777777" w:rsidR="00574A83" w:rsidRDefault="00574A83" w:rsidP="00D06718">
            <w:pPr>
              <w:pStyle w:val="TableParagraph"/>
              <w:spacing w:line="293" w:lineRule="exact"/>
              <w:ind w:left="2740" w:right="2734"/>
              <w:jc w:val="center"/>
            </w:pPr>
            <w:r>
              <w:t>(</w:t>
            </w:r>
            <w:proofErr w:type="gramStart"/>
            <w:r>
              <w:t>in</w:t>
            </w:r>
            <w:proofErr w:type="gramEnd"/>
            <w:r>
              <w:rPr>
                <w:spacing w:val="-6"/>
              </w:rPr>
              <w:t xml:space="preserve"> </w:t>
            </w:r>
            <w:r>
              <w:t>no</w:t>
            </w:r>
            <w:r>
              <w:rPr>
                <w:spacing w:val="-5"/>
              </w:rPr>
              <w:t xml:space="preserve"> </w:t>
            </w:r>
            <w:r>
              <w:t>particular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order)</w:t>
            </w:r>
          </w:p>
        </w:tc>
      </w:tr>
      <w:tr w:rsidR="00574A83" w14:paraId="0AD106D6" w14:textId="77777777" w:rsidTr="00574A83">
        <w:trPr>
          <w:trHeight w:val="268"/>
        </w:trPr>
        <w:tc>
          <w:tcPr>
            <w:tcW w:w="9017" w:type="dxa"/>
          </w:tcPr>
          <w:p w14:paraId="16490853" w14:textId="77777777" w:rsidR="00574A83" w:rsidRDefault="00574A83" w:rsidP="00D06718">
            <w:pPr>
              <w:pStyle w:val="TableParagraph"/>
              <w:spacing w:line="248" w:lineRule="exact"/>
              <w:ind w:left="107"/>
            </w:pPr>
            <w:r>
              <w:rPr>
                <w:color w:val="2E5395"/>
              </w:rPr>
              <w:t>Improve</w:t>
            </w:r>
            <w:r>
              <w:rPr>
                <w:color w:val="2E5395"/>
                <w:spacing w:val="-9"/>
              </w:rPr>
              <w:t xml:space="preserve"> </w:t>
            </w:r>
            <w:r>
              <w:rPr>
                <w:color w:val="2E5395"/>
              </w:rPr>
              <w:t>systems</w:t>
            </w:r>
            <w:r>
              <w:rPr>
                <w:color w:val="2E5395"/>
                <w:spacing w:val="-8"/>
              </w:rPr>
              <w:t xml:space="preserve"> </w:t>
            </w:r>
            <w:r>
              <w:rPr>
                <w:color w:val="2E5395"/>
              </w:rPr>
              <w:t>of</w:t>
            </w:r>
            <w:r>
              <w:rPr>
                <w:color w:val="2E5395"/>
                <w:spacing w:val="-8"/>
              </w:rPr>
              <w:t xml:space="preserve"> </w:t>
            </w:r>
            <w:r>
              <w:rPr>
                <w:color w:val="2E5395"/>
                <w:spacing w:val="-2"/>
              </w:rPr>
              <w:t>communication.</w:t>
            </w:r>
          </w:p>
        </w:tc>
      </w:tr>
      <w:tr w:rsidR="00574A83" w14:paraId="2BF730C5" w14:textId="77777777" w:rsidTr="00574A83">
        <w:trPr>
          <w:trHeight w:val="617"/>
        </w:trPr>
        <w:tc>
          <w:tcPr>
            <w:tcW w:w="9017" w:type="dxa"/>
          </w:tcPr>
          <w:p w14:paraId="0FFFF971" w14:textId="77777777" w:rsidR="00574A83" w:rsidRDefault="00574A83" w:rsidP="00D06718">
            <w:pPr>
              <w:pStyle w:val="TableParagraph"/>
              <w:spacing w:line="265" w:lineRule="exact"/>
              <w:ind w:left="107"/>
            </w:pPr>
            <w:r>
              <w:rPr>
                <w:color w:val="2E5395"/>
              </w:rPr>
              <w:t>Maintain</w:t>
            </w:r>
            <w:r>
              <w:rPr>
                <w:color w:val="2E5395"/>
                <w:spacing w:val="-8"/>
              </w:rPr>
              <w:t xml:space="preserve"> </w:t>
            </w:r>
            <w:r>
              <w:rPr>
                <w:color w:val="2E5395"/>
              </w:rPr>
              <w:t>a</w:t>
            </w:r>
            <w:r>
              <w:rPr>
                <w:color w:val="2E5395"/>
                <w:spacing w:val="-5"/>
              </w:rPr>
              <w:t xml:space="preserve"> </w:t>
            </w:r>
            <w:r>
              <w:rPr>
                <w:color w:val="2E5395"/>
              </w:rPr>
              <w:t>climate</w:t>
            </w:r>
            <w:r>
              <w:rPr>
                <w:color w:val="2E5395"/>
                <w:spacing w:val="-7"/>
              </w:rPr>
              <w:t xml:space="preserve"> </w:t>
            </w:r>
            <w:r>
              <w:rPr>
                <w:color w:val="2E5395"/>
              </w:rPr>
              <w:t>of</w:t>
            </w:r>
            <w:r>
              <w:rPr>
                <w:color w:val="2E5395"/>
                <w:spacing w:val="-7"/>
              </w:rPr>
              <w:t xml:space="preserve"> </w:t>
            </w:r>
            <w:r>
              <w:rPr>
                <w:color w:val="2E5395"/>
              </w:rPr>
              <w:t>order,</w:t>
            </w:r>
            <w:r>
              <w:rPr>
                <w:color w:val="2E5395"/>
                <w:spacing w:val="-7"/>
              </w:rPr>
              <w:t xml:space="preserve"> </w:t>
            </w:r>
            <w:r>
              <w:rPr>
                <w:color w:val="2E5395"/>
              </w:rPr>
              <w:t>security</w:t>
            </w:r>
            <w:r>
              <w:rPr>
                <w:color w:val="2E5395"/>
                <w:spacing w:val="-7"/>
              </w:rPr>
              <w:t xml:space="preserve"> </w:t>
            </w:r>
            <w:r>
              <w:rPr>
                <w:color w:val="2E5395"/>
              </w:rPr>
              <w:t>and</w:t>
            </w:r>
            <w:r>
              <w:rPr>
                <w:color w:val="2E5395"/>
                <w:spacing w:val="-7"/>
              </w:rPr>
              <w:t xml:space="preserve"> </w:t>
            </w:r>
            <w:r>
              <w:rPr>
                <w:color w:val="2E5395"/>
              </w:rPr>
              <w:t>well-being</w:t>
            </w:r>
            <w:r>
              <w:rPr>
                <w:color w:val="2E5395"/>
                <w:spacing w:val="-6"/>
              </w:rPr>
              <w:t xml:space="preserve"> </w:t>
            </w:r>
            <w:r>
              <w:rPr>
                <w:color w:val="2E5395"/>
              </w:rPr>
              <w:t>while</w:t>
            </w:r>
            <w:r>
              <w:rPr>
                <w:color w:val="2E5395"/>
                <w:spacing w:val="-7"/>
              </w:rPr>
              <w:t xml:space="preserve"> </w:t>
            </w:r>
            <w:r>
              <w:rPr>
                <w:color w:val="2E5395"/>
              </w:rPr>
              <w:t>delivering</w:t>
            </w:r>
            <w:r>
              <w:rPr>
                <w:color w:val="2E5395"/>
                <w:spacing w:val="-7"/>
              </w:rPr>
              <w:t xml:space="preserve"> </w:t>
            </w:r>
            <w:r>
              <w:rPr>
                <w:color w:val="2E5395"/>
              </w:rPr>
              <w:t>high</w:t>
            </w:r>
            <w:r>
              <w:rPr>
                <w:color w:val="2E5395"/>
                <w:spacing w:val="-7"/>
              </w:rPr>
              <w:t xml:space="preserve"> </w:t>
            </w:r>
            <w:r>
              <w:rPr>
                <w:color w:val="2E5395"/>
              </w:rPr>
              <w:t>quality</w:t>
            </w:r>
            <w:r>
              <w:rPr>
                <w:color w:val="2E5395"/>
                <w:spacing w:val="-7"/>
              </w:rPr>
              <w:t xml:space="preserve"> </w:t>
            </w:r>
            <w:proofErr w:type="gramStart"/>
            <w:r>
              <w:rPr>
                <w:color w:val="2E5395"/>
                <w:spacing w:val="-2"/>
              </w:rPr>
              <w:t>learning</w:t>
            </w:r>
            <w:proofErr w:type="gramEnd"/>
          </w:p>
          <w:p w14:paraId="6A111248" w14:textId="77777777" w:rsidR="00574A83" w:rsidRDefault="00574A83" w:rsidP="00D06718">
            <w:pPr>
              <w:pStyle w:val="TableParagraph"/>
              <w:spacing w:line="313" w:lineRule="exact"/>
              <w:ind w:left="107"/>
            </w:pPr>
            <w:r>
              <w:rPr>
                <w:color w:val="2E5395"/>
              </w:rPr>
              <w:t>experiences</w:t>
            </w:r>
            <w:r>
              <w:rPr>
                <w:color w:val="2E5395"/>
                <w:spacing w:val="-7"/>
              </w:rPr>
              <w:t xml:space="preserve"> </w:t>
            </w:r>
            <w:r>
              <w:rPr>
                <w:color w:val="2E5395"/>
              </w:rPr>
              <w:t>for</w:t>
            </w:r>
            <w:r>
              <w:rPr>
                <w:color w:val="2E5395"/>
                <w:spacing w:val="-8"/>
              </w:rPr>
              <w:t xml:space="preserve"> </w:t>
            </w:r>
            <w:r>
              <w:rPr>
                <w:color w:val="2E5395"/>
              </w:rPr>
              <w:t>all</w:t>
            </w:r>
            <w:r>
              <w:rPr>
                <w:color w:val="2E5395"/>
                <w:spacing w:val="-9"/>
              </w:rPr>
              <w:t xml:space="preserve"> </w:t>
            </w:r>
            <w:r>
              <w:rPr>
                <w:color w:val="2E5395"/>
              </w:rPr>
              <w:t>students</w:t>
            </w:r>
            <w:r>
              <w:rPr>
                <w:color w:val="2E5395"/>
                <w:spacing w:val="-8"/>
              </w:rPr>
              <w:t xml:space="preserve"> </w:t>
            </w:r>
            <w:r>
              <w:rPr>
                <w:color w:val="2E5395"/>
              </w:rPr>
              <w:t>and</w:t>
            </w:r>
            <w:r>
              <w:rPr>
                <w:color w:val="2E5395"/>
                <w:spacing w:val="-8"/>
              </w:rPr>
              <w:t xml:space="preserve"> </w:t>
            </w:r>
            <w:r>
              <w:rPr>
                <w:color w:val="2E5395"/>
                <w:spacing w:val="-2"/>
              </w:rPr>
              <w:t>staff.</w:t>
            </w:r>
          </w:p>
        </w:tc>
      </w:tr>
      <w:tr w:rsidR="00574A83" w14:paraId="2524F116" w14:textId="77777777" w:rsidTr="00574A83">
        <w:trPr>
          <w:trHeight w:val="617"/>
        </w:trPr>
        <w:tc>
          <w:tcPr>
            <w:tcW w:w="9017" w:type="dxa"/>
          </w:tcPr>
          <w:p w14:paraId="4516BC86" w14:textId="77777777" w:rsidR="00574A83" w:rsidRDefault="00574A83" w:rsidP="00D06718">
            <w:pPr>
              <w:pStyle w:val="TableParagraph"/>
              <w:spacing w:line="266" w:lineRule="exact"/>
              <w:ind w:left="107"/>
            </w:pPr>
            <w:r>
              <w:rPr>
                <w:color w:val="2E5395"/>
              </w:rPr>
              <w:t>Promote</w:t>
            </w:r>
            <w:r>
              <w:rPr>
                <w:color w:val="2E5395"/>
                <w:spacing w:val="-10"/>
              </w:rPr>
              <w:t xml:space="preserve"> </w:t>
            </w:r>
            <w:r>
              <w:rPr>
                <w:color w:val="2E5395"/>
              </w:rPr>
              <w:t>a</w:t>
            </w:r>
            <w:r>
              <w:rPr>
                <w:color w:val="2E5395"/>
                <w:spacing w:val="-9"/>
              </w:rPr>
              <w:t xml:space="preserve"> </w:t>
            </w:r>
            <w:r>
              <w:rPr>
                <w:color w:val="2E5395"/>
              </w:rPr>
              <w:t>culture</w:t>
            </w:r>
            <w:r>
              <w:rPr>
                <w:color w:val="2E5395"/>
                <w:spacing w:val="-10"/>
              </w:rPr>
              <w:t xml:space="preserve"> </w:t>
            </w:r>
            <w:r>
              <w:rPr>
                <w:color w:val="2E5395"/>
              </w:rPr>
              <w:t>of</w:t>
            </w:r>
            <w:r>
              <w:rPr>
                <w:color w:val="2E5395"/>
                <w:spacing w:val="-8"/>
              </w:rPr>
              <w:t xml:space="preserve"> </w:t>
            </w:r>
            <w:r>
              <w:rPr>
                <w:color w:val="2E5395"/>
              </w:rPr>
              <w:t>improvement,</w:t>
            </w:r>
            <w:r>
              <w:rPr>
                <w:color w:val="2E5395"/>
                <w:spacing w:val="-8"/>
              </w:rPr>
              <w:t xml:space="preserve"> </w:t>
            </w:r>
            <w:r>
              <w:rPr>
                <w:color w:val="2E5395"/>
              </w:rPr>
              <w:t>collaboration,</w:t>
            </w:r>
            <w:r>
              <w:rPr>
                <w:color w:val="2E5395"/>
                <w:spacing w:val="-9"/>
              </w:rPr>
              <w:t xml:space="preserve"> </w:t>
            </w:r>
            <w:r>
              <w:rPr>
                <w:color w:val="2E5395"/>
              </w:rPr>
              <w:t>innovation</w:t>
            </w:r>
            <w:r>
              <w:rPr>
                <w:color w:val="2E5395"/>
                <w:spacing w:val="-10"/>
              </w:rPr>
              <w:t xml:space="preserve"> </w:t>
            </w:r>
            <w:r>
              <w:rPr>
                <w:color w:val="2E5395"/>
              </w:rPr>
              <w:t>and</w:t>
            </w:r>
            <w:r>
              <w:rPr>
                <w:color w:val="2E5395"/>
                <w:spacing w:val="-8"/>
              </w:rPr>
              <w:t xml:space="preserve"> </w:t>
            </w:r>
            <w:r>
              <w:rPr>
                <w:color w:val="2E5395"/>
              </w:rPr>
              <w:t>creativity</w:t>
            </w:r>
            <w:r>
              <w:rPr>
                <w:color w:val="2E5395"/>
                <w:spacing w:val="-9"/>
              </w:rPr>
              <w:t xml:space="preserve"> </w:t>
            </w:r>
            <w:r>
              <w:rPr>
                <w:color w:val="2E5395"/>
              </w:rPr>
              <w:t>in</w:t>
            </w:r>
            <w:r>
              <w:rPr>
                <w:color w:val="2E5395"/>
                <w:spacing w:val="-9"/>
              </w:rPr>
              <w:t xml:space="preserve"> </w:t>
            </w:r>
            <w:r>
              <w:rPr>
                <w:color w:val="2E5395"/>
              </w:rPr>
              <w:t>learning,</w:t>
            </w:r>
            <w:r>
              <w:rPr>
                <w:color w:val="2E5395"/>
                <w:spacing w:val="-7"/>
              </w:rPr>
              <w:t xml:space="preserve"> </w:t>
            </w:r>
            <w:proofErr w:type="gramStart"/>
            <w:r>
              <w:rPr>
                <w:color w:val="2E5395"/>
                <w:spacing w:val="-2"/>
              </w:rPr>
              <w:t>teaching</w:t>
            </w:r>
            <w:proofErr w:type="gramEnd"/>
          </w:p>
          <w:p w14:paraId="144B3B0C" w14:textId="77777777" w:rsidR="00574A83" w:rsidRDefault="00574A83" w:rsidP="00D06718">
            <w:pPr>
              <w:pStyle w:val="TableParagraph"/>
              <w:spacing w:line="313" w:lineRule="exact"/>
              <w:ind w:left="107"/>
            </w:pPr>
            <w:r>
              <w:rPr>
                <w:color w:val="2E5395"/>
              </w:rPr>
              <w:t>and</w:t>
            </w:r>
            <w:r>
              <w:rPr>
                <w:color w:val="2E5395"/>
                <w:spacing w:val="-6"/>
              </w:rPr>
              <w:t xml:space="preserve"> </w:t>
            </w:r>
            <w:r>
              <w:rPr>
                <w:color w:val="2E5395"/>
                <w:spacing w:val="-2"/>
              </w:rPr>
              <w:t>assessment.</w:t>
            </w:r>
          </w:p>
        </w:tc>
      </w:tr>
      <w:tr w:rsidR="00574A83" w14:paraId="2FD07BDD" w14:textId="77777777" w:rsidTr="00574A83">
        <w:trPr>
          <w:trHeight w:val="617"/>
        </w:trPr>
        <w:tc>
          <w:tcPr>
            <w:tcW w:w="9017" w:type="dxa"/>
          </w:tcPr>
          <w:p w14:paraId="1541958A" w14:textId="77777777" w:rsidR="00574A83" w:rsidRDefault="00574A83" w:rsidP="00D06718">
            <w:pPr>
              <w:pStyle w:val="TableParagraph"/>
              <w:spacing w:line="266" w:lineRule="exact"/>
              <w:ind w:left="107"/>
            </w:pPr>
            <w:r>
              <w:rPr>
                <w:color w:val="2E5395"/>
              </w:rPr>
              <w:t>Promote</w:t>
            </w:r>
            <w:r>
              <w:rPr>
                <w:color w:val="2E5395"/>
                <w:spacing w:val="-10"/>
              </w:rPr>
              <w:t xml:space="preserve"> </w:t>
            </w:r>
            <w:r>
              <w:rPr>
                <w:color w:val="2E5395"/>
              </w:rPr>
              <w:t>and</w:t>
            </w:r>
            <w:r>
              <w:rPr>
                <w:color w:val="2E5395"/>
                <w:spacing w:val="-9"/>
              </w:rPr>
              <w:t xml:space="preserve"> </w:t>
            </w:r>
            <w:r>
              <w:rPr>
                <w:color w:val="2E5395"/>
              </w:rPr>
              <w:t>facilitate</w:t>
            </w:r>
            <w:r>
              <w:rPr>
                <w:color w:val="2E5395"/>
                <w:spacing w:val="-8"/>
              </w:rPr>
              <w:t xml:space="preserve"> </w:t>
            </w:r>
            <w:r>
              <w:rPr>
                <w:color w:val="2E5395"/>
              </w:rPr>
              <w:t>the</w:t>
            </w:r>
            <w:r>
              <w:rPr>
                <w:color w:val="2E5395"/>
                <w:spacing w:val="-9"/>
              </w:rPr>
              <w:t xml:space="preserve"> </w:t>
            </w:r>
            <w:r>
              <w:rPr>
                <w:color w:val="2E5395"/>
              </w:rPr>
              <w:t>development</w:t>
            </w:r>
            <w:r>
              <w:rPr>
                <w:color w:val="2E5395"/>
                <w:spacing w:val="-9"/>
              </w:rPr>
              <w:t xml:space="preserve"> </w:t>
            </w:r>
            <w:r>
              <w:rPr>
                <w:color w:val="2E5395"/>
              </w:rPr>
              <w:t>of</w:t>
            </w:r>
            <w:r>
              <w:rPr>
                <w:color w:val="2E5395"/>
                <w:spacing w:val="-9"/>
              </w:rPr>
              <w:t xml:space="preserve"> </w:t>
            </w:r>
            <w:r>
              <w:rPr>
                <w:color w:val="2E5395"/>
              </w:rPr>
              <w:t>student</w:t>
            </w:r>
            <w:r>
              <w:rPr>
                <w:color w:val="2E5395"/>
                <w:spacing w:val="-9"/>
              </w:rPr>
              <w:t xml:space="preserve"> </w:t>
            </w:r>
            <w:r>
              <w:rPr>
                <w:color w:val="2E5395"/>
              </w:rPr>
              <w:t>voice,</w:t>
            </w:r>
            <w:r>
              <w:rPr>
                <w:color w:val="2E5395"/>
                <w:spacing w:val="-9"/>
              </w:rPr>
              <w:t xml:space="preserve"> </w:t>
            </w:r>
            <w:r>
              <w:rPr>
                <w:color w:val="2E5395"/>
              </w:rPr>
              <w:t>student</w:t>
            </w:r>
            <w:r>
              <w:rPr>
                <w:color w:val="2E5395"/>
                <w:spacing w:val="-8"/>
              </w:rPr>
              <w:t xml:space="preserve"> </w:t>
            </w:r>
            <w:r>
              <w:rPr>
                <w:color w:val="2E5395"/>
              </w:rPr>
              <w:t>participation</w:t>
            </w:r>
            <w:r>
              <w:rPr>
                <w:color w:val="2E5395"/>
                <w:spacing w:val="-9"/>
              </w:rPr>
              <w:t xml:space="preserve"> </w:t>
            </w:r>
            <w:r>
              <w:rPr>
                <w:color w:val="2E5395"/>
              </w:rPr>
              <w:t>and</w:t>
            </w:r>
            <w:r>
              <w:rPr>
                <w:color w:val="2E5395"/>
                <w:spacing w:val="-9"/>
              </w:rPr>
              <w:t xml:space="preserve"> </w:t>
            </w:r>
            <w:proofErr w:type="gramStart"/>
            <w:r>
              <w:rPr>
                <w:color w:val="2E5395"/>
                <w:spacing w:val="-2"/>
              </w:rPr>
              <w:t>student</w:t>
            </w:r>
            <w:proofErr w:type="gramEnd"/>
          </w:p>
          <w:p w14:paraId="1012799F" w14:textId="77777777" w:rsidR="00574A83" w:rsidRDefault="00574A83" w:rsidP="00D06718">
            <w:pPr>
              <w:pStyle w:val="TableParagraph"/>
              <w:spacing w:line="313" w:lineRule="exact"/>
              <w:ind w:left="107"/>
            </w:pPr>
            <w:r>
              <w:rPr>
                <w:color w:val="2E5395"/>
                <w:spacing w:val="-2"/>
              </w:rPr>
              <w:t>leadership.</w:t>
            </w:r>
          </w:p>
        </w:tc>
      </w:tr>
      <w:tr w:rsidR="00574A83" w14:paraId="5818BFC7" w14:textId="77777777" w:rsidTr="00574A83">
        <w:trPr>
          <w:trHeight w:val="617"/>
        </w:trPr>
        <w:tc>
          <w:tcPr>
            <w:tcW w:w="9017" w:type="dxa"/>
          </w:tcPr>
          <w:p w14:paraId="6C2CA27A" w14:textId="77777777" w:rsidR="00574A83" w:rsidRDefault="00574A83" w:rsidP="00D06718">
            <w:pPr>
              <w:pStyle w:val="TableParagraph"/>
              <w:spacing w:line="266" w:lineRule="exact"/>
              <w:ind w:left="107"/>
            </w:pPr>
            <w:r>
              <w:rPr>
                <w:color w:val="2E5395"/>
              </w:rPr>
              <w:t>Foster</w:t>
            </w:r>
            <w:r>
              <w:rPr>
                <w:color w:val="2E5395"/>
                <w:spacing w:val="-9"/>
              </w:rPr>
              <w:t xml:space="preserve"> </w:t>
            </w:r>
            <w:r>
              <w:rPr>
                <w:color w:val="2E5395"/>
              </w:rPr>
              <w:t>a</w:t>
            </w:r>
            <w:r>
              <w:rPr>
                <w:color w:val="2E5395"/>
                <w:spacing w:val="-8"/>
              </w:rPr>
              <w:t xml:space="preserve"> </w:t>
            </w:r>
            <w:r>
              <w:rPr>
                <w:color w:val="2E5395"/>
              </w:rPr>
              <w:t>commitment</w:t>
            </w:r>
            <w:r>
              <w:rPr>
                <w:color w:val="2E5395"/>
                <w:spacing w:val="-8"/>
              </w:rPr>
              <w:t xml:space="preserve"> </w:t>
            </w:r>
            <w:r>
              <w:rPr>
                <w:color w:val="2E5395"/>
              </w:rPr>
              <w:t>to</w:t>
            </w:r>
            <w:r>
              <w:rPr>
                <w:color w:val="2E5395"/>
                <w:spacing w:val="-7"/>
              </w:rPr>
              <w:t xml:space="preserve"> </w:t>
            </w:r>
            <w:r>
              <w:rPr>
                <w:color w:val="2E5395"/>
              </w:rPr>
              <w:t>inclusion,</w:t>
            </w:r>
            <w:r>
              <w:rPr>
                <w:color w:val="2E5395"/>
                <w:spacing w:val="-9"/>
              </w:rPr>
              <w:t xml:space="preserve"> </w:t>
            </w:r>
            <w:r>
              <w:rPr>
                <w:color w:val="2E5395"/>
              </w:rPr>
              <w:t>equality</w:t>
            </w:r>
            <w:r>
              <w:rPr>
                <w:color w:val="2E5395"/>
                <w:spacing w:val="-8"/>
              </w:rPr>
              <w:t xml:space="preserve"> </w:t>
            </w:r>
            <w:r>
              <w:rPr>
                <w:color w:val="2E5395"/>
              </w:rPr>
              <w:t>of</w:t>
            </w:r>
            <w:r>
              <w:rPr>
                <w:color w:val="2E5395"/>
                <w:spacing w:val="-9"/>
              </w:rPr>
              <w:t xml:space="preserve"> </w:t>
            </w:r>
            <w:r>
              <w:rPr>
                <w:color w:val="2E5395"/>
              </w:rPr>
              <w:t>opportunity</w:t>
            </w:r>
            <w:r>
              <w:rPr>
                <w:color w:val="2E5395"/>
                <w:spacing w:val="-8"/>
              </w:rPr>
              <w:t xml:space="preserve"> </w:t>
            </w:r>
            <w:r>
              <w:rPr>
                <w:color w:val="2E5395"/>
              </w:rPr>
              <w:t>and</w:t>
            </w:r>
            <w:r>
              <w:rPr>
                <w:color w:val="2E5395"/>
                <w:spacing w:val="-7"/>
              </w:rPr>
              <w:t xml:space="preserve"> </w:t>
            </w:r>
            <w:r>
              <w:rPr>
                <w:color w:val="2E5395"/>
              </w:rPr>
              <w:t>the</w:t>
            </w:r>
            <w:r>
              <w:rPr>
                <w:color w:val="2E5395"/>
                <w:spacing w:val="-9"/>
              </w:rPr>
              <w:t xml:space="preserve"> </w:t>
            </w:r>
            <w:r>
              <w:rPr>
                <w:color w:val="2E5395"/>
              </w:rPr>
              <w:t>holistic</w:t>
            </w:r>
            <w:r>
              <w:rPr>
                <w:color w:val="2E5395"/>
                <w:spacing w:val="-7"/>
              </w:rPr>
              <w:t xml:space="preserve"> </w:t>
            </w:r>
            <w:r>
              <w:rPr>
                <w:color w:val="2E5395"/>
              </w:rPr>
              <w:t>development</w:t>
            </w:r>
            <w:r>
              <w:rPr>
                <w:color w:val="2E5395"/>
                <w:spacing w:val="-9"/>
              </w:rPr>
              <w:t xml:space="preserve"> </w:t>
            </w:r>
            <w:r>
              <w:rPr>
                <w:color w:val="2E5395"/>
              </w:rPr>
              <w:t>of</w:t>
            </w:r>
            <w:r>
              <w:rPr>
                <w:color w:val="2E5395"/>
                <w:spacing w:val="-7"/>
              </w:rPr>
              <w:t xml:space="preserve"> </w:t>
            </w:r>
            <w:proofErr w:type="gramStart"/>
            <w:r>
              <w:rPr>
                <w:color w:val="2E5395"/>
                <w:spacing w:val="-4"/>
              </w:rPr>
              <w:t>each</w:t>
            </w:r>
            <w:proofErr w:type="gramEnd"/>
          </w:p>
          <w:p w14:paraId="07621052" w14:textId="77777777" w:rsidR="00574A83" w:rsidRDefault="00574A83" w:rsidP="00D06718">
            <w:pPr>
              <w:pStyle w:val="TableParagraph"/>
              <w:spacing w:line="313" w:lineRule="exact"/>
              <w:ind w:left="107"/>
            </w:pPr>
            <w:r>
              <w:rPr>
                <w:color w:val="2E5395"/>
              </w:rPr>
              <w:t>student</w:t>
            </w:r>
            <w:r>
              <w:rPr>
                <w:color w:val="2E5395"/>
                <w:spacing w:val="-9"/>
              </w:rPr>
              <w:t xml:space="preserve"> </w:t>
            </w:r>
            <w:r>
              <w:rPr>
                <w:color w:val="2E5395"/>
              </w:rPr>
              <w:t>enabling</w:t>
            </w:r>
            <w:r>
              <w:rPr>
                <w:color w:val="2E5395"/>
                <w:spacing w:val="-8"/>
              </w:rPr>
              <w:t xml:space="preserve"> </w:t>
            </w:r>
            <w:r>
              <w:rPr>
                <w:color w:val="2E5395"/>
              </w:rPr>
              <w:t>all</w:t>
            </w:r>
            <w:r>
              <w:rPr>
                <w:color w:val="2E5395"/>
                <w:spacing w:val="-7"/>
              </w:rPr>
              <w:t xml:space="preserve"> </w:t>
            </w:r>
            <w:r>
              <w:rPr>
                <w:color w:val="2E5395"/>
              </w:rPr>
              <w:t>members</w:t>
            </w:r>
            <w:r>
              <w:rPr>
                <w:color w:val="2E5395"/>
                <w:spacing w:val="-9"/>
              </w:rPr>
              <w:t xml:space="preserve"> </w:t>
            </w:r>
            <w:r>
              <w:rPr>
                <w:color w:val="2E5395"/>
              </w:rPr>
              <w:t>of</w:t>
            </w:r>
            <w:r>
              <w:rPr>
                <w:color w:val="2E5395"/>
                <w:spacing w:val="-8"/>
              </w:rPr>
              <w:t xml:space="preserve"> </w:t>
            </w:r>
            <w:r>
              <w:rPr>
                <w:color w:val="2E5395"/>
              </w:rPr>
              <w:t>the</w:t>
            </w:r>
            <w:r>
              <w:rPr>
                <w:color w:val="2E5395"/>
                <w:spacing w:val="-7"/>
              </w:rPr>
              <w:t xml:space="preserve"> </w:t>
            </w:r>
            <w:r>
              <w:rPr>
                <w:color w:val="2E5395"/>
              </w:rPr>
              <w:t>school</w:t>
            </w:r>
            <w:r>
              <w:rPr>
                <w:color w:val="2E5395"/>
                <w:spacing w:val="-9"/>
              </w:rPr>
              <w:t xml:space="preserve"> </w:t>
            </w:r>
            <w:r>
              <w:rPr>
                <w:color w:val="2E5395"/>
              </w:rPr>
              <w:t>community</w:t>
            </w:r>
            <w:r>
              <w:rPr>
                <w:color w:val="2E5395"/>
                <w:spacing w:val="-8"/>
              </w:rPr>
              <w:t xml:space="preserve"> </w:t>
            </w:r>
            <w:r>
              <w:rPr>
                <w:color w:val="2E5395"/>
              </w:rPr>
              <w:t>to</w:t>
            </w:r>
            <w:r>
              <w:rPr>
                <w:color w:val="2E5395"/>
                <w:spacing w:val="-6"/>
              </w:rPr>
              <w:t xml:space="preserve"> </w:t>
            </w:r>
            <w:proofErr w:type="gramStart"/>
            <w:r>
              <w:rPr>
                <w:color w:val="2E5395"/>
              </w:rPr>
              <w:t>participate</w:t>
            </w:r>
            <w:r>
              <w:rPr>
                <w:color w:val="2E5395"/>
                <w:spacing w:val="-9"/>
              </w:rPr>
              <w:t xml:space="preserve"> </w:t>
            </w:r>
            <w:r>
              <w:rPr>
                <w:color w:val="2E5395"/>
              </w:rPr>
              <w:t>effectively</w:t>
            </w:r>
            <w:proofErr w:type="gramEnd"/>
            <w:r>
              <w:rPr>
                <w:color w:val="2E5395"/>
                <w:spacing w:val="-8"/>
              </w:rPr>
              <w:t xml:space="preserve"> </w:t>
            </w:r>
            <w:r>
              <w:rPr>
                <w:color w:val="2E5395"/>
              </w:rPr>
              <w:t>every</w:t>
            </w:r>
            <w:r>
              <w:rPr>
                <w:color w:val="2E5395"/>
                <w:spacing w:val="-8"/>
              </w:rPr>
              <w:t xml:space="preserve"> </w:t>
            </w:r>
            <w:r>
              <w:rPr>
                <w:color w:val="2E5395"/>
                <w:spacing w:val="-4"/>
              </w:rPr>
              <w:t>day.</w:t>
            </w:r>
          </w:p>
        </w:tc>
      </w:tr>
      <w:tr w:rsidR="00574A83" w14:paraId="411276F2" w14:textId="77777777" w:rsidTr="00574A83">
        <w:trPr>
          <w:trHeight w:val="309"/>
        </w:trPr>
        <w:tc>
          <w:tcPr>
            <w:tcW w:w="9017" w:type="dxa"/>
          </w:tcPr>
          <w:p w14:paraId="488212A7" w14:textId="77777777" w:rsidR="00574A83" w:rsidRDefault="00574A83" w:rsidP="00D06718">
            <w:pPr>
              <w:pStyle w:val="TableParagraph"/>
              <w:spacing w:line="270" w:lineRule="exact"/>
              <w:ind w:left="107"/>
            </w:pPr>
            <w:r>
              <w:rPr>
                <w:color w:val="2E5395"/>
              </w:rPr>
              <w:t>Promote</w:t>
            </w:r>
            <w:r>
              <w:rPr>
                <w:color w:val="2E5395"/>
                <w:spacing w:val="-10"/>
              </w:rPr>
              <w:t xml:space="preserve"> </w:t>
            </w:r>
            <w:r>
              <w:rPr>
                <w:color w:val="2E5395"/>
              </w:rPr>
              <w:t>healthy</w:t>
            </w:r>
            <w:r>
              <w:rPr>
                <w:color w:val="2E5395"/>
                <w:spacing w:val="-9"/>
              </w:rPr>
              <w:t xml:space="preserve"> </w:t>
            </w:r>
            <w:r>
              <w:rPr>
                <w:color w:val="2E5395"/>
              </w:rPr>
              <w:t>environment/culture</w:t>
            </w:r>
            <w:r>
              <w:rPr>
                <w:color w:val="2E5395"/>
                <w:spacing w:val="-10"/>
              </w:rPr>
              <w:t xml:space="preserve"> </w:t>
            </w:r>
            <w:r>
              <w:rPr>
                <w:color w:val="2E5395"/>
              </w:rPr>
              <w:t>of</w:t>
            </w:r>
            <w:r>
              <w:rPr>
                <w:color w:val="2E5395"/>
                <w:spacing w:val="-9"/>
              </w:rPr>
              <w:t xml:space="preserve"> </w:t>
            </w:r>
            <w:r>
              <w:rPr>
                <w:color w:val="2E5395"/>
              </w:rPr>
              <w:t>wellbeing</w:t>
            </w:r>
            <w:r>
              <w:rPr>
                <w:color w:val="2E5395"/>
                <w:spacing w:val="-10"/>
              </w:rPr>
              <w:t xml:space="preserve"> </w:t>
            </w:r>
            <w:r>
              <w:rPr>
                <w:color w:val="2E5395"/>
              </w:rPr>
              <w:t>for</w:t>
            </w:r>
            <w:r>
              <w:rPr>
                <w:color w:val="2E5395"/>
                <w:spacing w:val="-9"/>
              </w:rPr>
              <w:t xml:space="preserve"> </w:t>
            </w:r>
            <w:r>
              <w:rPr>
                <w:color w:val="2E5395"/>
              </w:rPr>
              <w:t>staff</w:t>
            </w:r>
            <w:r>
              <w:rPr>
                <w:color w:val="2E5395"/>
                <w:spacing w:val="-10"/>
              </w:rPr>
              <w:t xml:space="preserve"> </w:t>
            </w:r>
            <w:r>
              <w:rPr>
                <w:color w:val="2E5395"/>
              </w:rPr>
              <w:t>and</w:t>
            </w:r>
            <w:r>
              <w:rPr>
                <w:color w:val="2E5395"/>
                <w:spacing w:val="-8"/>
              </w:rPr>
              <w:t xml:space="preserve"> </w:t>
            </w:r>
            <w:r>
              <w:rPr>
                <w:color w:val="2E5395"/>
                <w:spacing w:val="-2"/>
              </w:rPr>
              <w:t>students.</w:t>
            </w:r>
          </w:p>
        </w:tc>
      </w:tr>
      <w:tr w:rsidR="00574A83" w14:paraId="0892D0CC" w14:textId="77777777" w:rsidTr="00574A83">
        <w:trPr>
          <w:trHeight w:val="309"/>
        </w:trPr>
        <w:tc>
          <w:tcPr>
            <w:tcW w:w="9017" w:type="dxa"/>
          </w:tcPr>
          <w:p w14:paraId="7C69F96D" w14:textId="77777777" w:rsidR="00574A83" w:rsidRDefault="00574A83" w:rsidP="00D06718">
            <w:pPr>
              <w:pStyle w:val="TableParagraph"/>
              <w:spacing w:line="269" w:lineRule="exact"/>
              <w:ind w:left="107"/>
            </w:pPr>
            <w:r>
              <w:rPr>
                <w:color w:val="2E5395"/>
              </w:rPr>
              <w:t>Improve</w:t>
            </w:r>
            <w:r>
              <w:rPr>
                <w:color w:val="2E5395"/>
                <w:spacing w:val="-9"/>
              </w:rPr>
              <w:t xml:space="preserve"> </w:t>
            </w:r>
            <w:r>
              <w:rPr>
                <w:color w:val="2E5395"/>
              </w:rPr>
              <w:t>results</w:t>
            </w:r>
            <w:r>
              <w:rPr>
                <w:color w:val="2E5395"/>
                <w:spacing w:val="-9"/>
              </w:rPr>
              <w:t xml:space="preserve"> </w:t>
            </w:r>
            <w:r>
              <w:rPr>
                <w:color w:val="2E5395"/>
              </w:rPr>
              <w:t>and</w:t>
            </w:r>
            <w:r>
              <w:rPr>
                <w:color w:val="2E5395"/>
                <w:spacing w:val="-8"/>
              </w:rPr>
              <w:t xml:space="preserve"> </w:t>
            </w:r>
            <w:r>
              <w:rPr>
                <w:color w:val="2E5395"/>
              </w:rPr>
              <w:t>learning</w:t>
            </w:r>
            <w:r>
              <w:rPr>
                <w:color w:val="2E5395"/>
                <w:spacing w:val="-9"/>
              </w:rPr>
              <w:t xml:space="preserve"> </w:t>
            </w:r>
            <w:r>
              <w:rPr>
                <w:color w:val="2E5395"/>
                <w:spacing w:val="-2"/>
              </w:rPr>
              <w:t>outcomes.</w:t>
            </w:r>
          </w:p>
        </w:tc>
      </w:tr>
      <w:tr w:rsidR="00574A83" w14:paraId="36C617F5" w14:textId="77777777" w:rsidTr="00574A83">
        <w:trPr>
          <w:trHeight w:val="308"/>
        </w:trPr>
        <w:tc>
          <w:tcPr>
            <w:tcW w:w="9017" w:type="dxa"/>
          </w:tcPr>
          <w:p w14:paraId="0360E1E1" w14:textId="77777777" w:rsidR="00574A83" w:rsidRDefault="00574A83" w:rsidP="00D06718">
            <w:pPr>
              <w:pStyle w:val="TableParagraph"/>
              <w:spacing w:line="269" w:lineRule="exact"/>
              <w:ind w:left="107"/>
            </w:pPr>
            <w:r>
              <w:rPr>
                <w:color w:val="2E5395"/>
              </w:rPr>
              <w:t>Build</w:t>
            </w:r>
            <w:r>
              <w:rPr>
                <w:color w:val="2E5395"/>
                <w:spacing w:val="-9"/>
              </w:rPr>
              <w:t xml:space="preserve"> </w:t>
            </w:r>
            <w:r>
              <w:rPr>
                <w:color w:val="2E5395"/>
              </w:rPr>
              <w:t>relationships</w:t>
            </w:r>
            <w:r>
              <w:rPr>
                <w:color w:val="2E5395"/>
                <w:spacing w:val="-9"/>
              </w:rPr>
              <w:t xml:space="preserve"> </w:t>
            </w:r>
            <w:r>
              <w:rPr>
                <w:color w:val="2E5395"/>
              </w:rPr>
              <w:t>with</w:t>
            </w:r>
            <w:r>
              <w:rPr>
                <w:color w:val="2E5395"/>
                <w:spacing w:val="-8"/>
              </w:rPr>
              <w:t xml:space="preserve"> </w:t>
            </w:r>
            <w:r>
              <w:rPr>
                <w:color w:val="2E5395"/>
              </w:rPr>
              <w:t>parents</w:t>
            </w:r>
            <w:r>
              <w:rPr>
                <w:color w:val="2E5395"/>
                <w:spacing w:val="-8"/>
              </w:rPr>
              <w:t xml:space="preserve"> </w:t>
            </w:r>
            <w:r>
              <w:rPr>
                <w:color w:val="2E5395"/>
              </w:rPr>
              <w:t>and</w:t>
            </w:r>
            <w:r>
              <w:rPr>
                <w:color w:val="2E5395"/>
                <w:spacing w:val="-8"/>
              </w:rPr>
              <w:t xml:space="preserve"> </w:t>
            </w:r>
            <w:r>
              <w:rPr>
                <w:color w:val="2E5395"/>
              </w:rPr>
              <w:t>wider</w:t>
            </w:r>
            <w:r>
              <w:rPr>
                <w:color w:val="2E5395"/>
                <w:spacing w:val="-9"/>
              </w:rPr>
              <w:t xml:space="preserve"> </w:t>
            </w:r>
            <w:r>
              <w:rPr>
                <w:color w:val="2E5395"/>
                <w:spacing w:val="-2"/>
              </w:rPr>
              <w:t>community.</w:t>
            </w:r>
          </w:p>
        </w:tc>
      </w:tr>
      <w:tr w:rsidR="00574A83" w14:paraId="251C00AD" w14:textId="77777777" w:rsidTr="00574A83">
        <w:trPr>
          <w:trHeight w:val="618"/>
        </w:trPr>
        <w:tc>
          <w:tcPr>
            <w:tcW w:w="9017" w:type="dxa"/>
          </w:tcPr>
          <w:p w14:paraId="6891D3B7" w14:textId="77777777" w:rsidR="00574A83" w:rsidRDefault="00574A83" w:rsidP="00D06718">
            <w:pPr>
              <w:pStyle w:val="TableParagraph"/>
              <w:spacing w:line="266" w:lineRule="exact"/>
              <w:ind w:left="107"/>
            </w:pPr>
            <w:r>
              <w:rPr>
                <w:color w:val="2E5395"/>
              </w:rPr>
              <w:t>Promote</w:t>
            </w:r>
            <w:r>
              <w:rPr>
                <w:color w:val="2E5395"/>
                <w:spacing w:val="-11"/>
              </w:rPr>
              <w:t xml:space="preserve"> </w:t>
            </w:r>
            <w:r>
              <w:rPr>
                <w:color w:val="2E5395"/>
              </w:rPr>
              <w:t>Teacher</w:t>
            </w:r>
            <w:r>
              <w:rPr>
                <w:color w:val="2E5395"/>
                <w:spacing w:val="-10"/>
              </w:rPr>
              <w:t xml:space="preserve"> </w:t>
            </w:r>
            <w:r>
              <w:rPr>
                <w:color w:val="2E5395"/>
              </w:rPr>
              <w:t>professional</w:t>
            </w:r>
            <w:r>
              <w:rPr>
                <w:color w:val="2E5395"/>
                <w:spacing w:val="-10"/>
              </w:rPr>
              <w:t xml:space="preserve"> </w:t>
            </w:r>
            <w:r>
              <w:rPr>
                <w:color w:val="2E5395"/>
              </w:rPr>
              <w:t>development</w:t>
            </w:r>
            <w:r>
              <w:rPr>
                <w:color w:val="2E5395"/>
                <w:spacing w:val="-10"/>
              </w:rPr>
              <w:t xml:space="preserve"> </w:t>
            </w:r>
            <w:r>
              <w:rPr>
                <w:color w:val="2E5395"/>
              </w:rPr>
              <w:t>&amp;</w:t>
            </w:r>
            <w:r>
              <w:rPr>
                <w:color w:val="2E5395"/>
                <w:spacing w:val="-9"/>
              </w:rPr>
              <w:t xml:space="preserve"> </w:t>
            </w:r>
            <w:r>
              <w:rPr>
                <w:color w:val="2E5395"/>
              </w:rPr>
              <w:t>develop</w:t>
            </w:r>
            <w:r>
              <w:rPr>
                <w:color w:val="2E5395"/>
                <w:spacing w:val="-11"/>
              </w:rPr>
              <w:t xml:space="preserve"> </w:t>
            </w:r>
            <w:r>
              <w:rPr>
                <w:color w:val="2E5395"/>
              </w:rPr>
              <w:t>strategies</w:t>
            </w:r>
            <w:r>
              <w:rPr>
                <w:color w:val="2E5395"/>
                <w:spacing w:val="-8"/>
              </w:rPr>
              <w:t xml:space="preserve"> </w:t>
            </w:r>
            <w:r>
              <w:rPr>
                <w:color w:val="2E5395"/>
              </w:rPr>
              <w:t>for</w:t>
            </w:r>
            <w:r>
              <w:rPr>
                <w:color w:val="2E5395"/>
                <w:spacing w:val="-10"/>
              </w:rPr>
              <w:t xml:space="preserve"> </w:t>
            </w:r>
            <w:r>
              <w:rPr>
                <w:color w:val="2E5395"/>
              </w:rPr>
              <w:t>sharing</w:t>
            </w:r>
            <w:r>
              <w:rPr>
                <w:color w:val="2E5395"/>
                <w:spacing w:val="-11"/>
              </w:rPr>
              <w:t xml:space="preserve"> </w:t>
            </w:r>
            <w:r>
              <w:rPr>
                <w:color w:val="2E5395"/>
              </w:rPr>
              <w:t>learning</w:t>
            </w:r>
            <w:r>
              <w:rPr>
                <w:color w:val="2E5395"/>
                <w:spacing w:val="-10"/>
              </w:rPr>
              <w:t xml:space="preserve"> </w:t>
            </w:r>
            <w:r>
              <w:rPr>
                <w:color w:val="2E5395"/>
                <w:spacing w:val="-4"/>
              </w:rPr>
              <w:t>with</w:t>
            </w:r>
          </w:p>
          <w:p w14:paraId="3D73F8C9" w14:textId="77777777" w:rsidR="00574A83" w:rsidRDefault="00574A83" w:rsidP="00D06718">
            <w:pPr>
              <w:pStyle w:val="TableParagraph"/>
              <w:spacing w:line="313" w:lineRule="exact"/>
              <w:ind w:left="107"/>
            </w:pPr>
            <w:r>
              <w:rPr>
                <w:color w:val="2E5395"/>
                <w:spacing w:val="-2"/>
              </w:rPr>
              <w:t>colleagues.</w:t>
            </w:r>
          </w:p>
        </w:tc>
      </w:tr>
      <w:tr w:rsidR="00574A83" w14:paraId="060ADD3B" w14:textId="77777777" w:rsidTr="00574A83">
        <w:trPr>
          <w:trHeight w:val="308"/>
        </w:trPr>
        <w:tc>
          <w:tcPr>
            <w:tcW w:w="9017" w:type="dxa"/>
          </w:tcPr>
          <w:p w14:paraId="3E52B587" w14:textId="77777777" w:rsidR="00574A83" w:rsidRDefault="00574A83" w:rsidP="00D06718">
            <w:pPr>
              <w:pStyle w:val="TableParagraph"/>
              <w:spacing w:line="269" w:lineRule="exact"/>
              <w:ind w:left="107"/>
            </w:pPr>
            <w:r>
              <w:rPr>
                <w:color w:val="2E5395"/>
              </w:rPr>
              <w:t>Promote</w:t>
            </w:r>
            <w:r>
              <w:rPr>
                <w:color w:val="2E5395"/>
                <w:spacing w:val="-8"/>
              </w:rPr>
              <w:t xml:space="preserve"> </w:t>
            </w:r>
            <w:r>
              <w:rPr>
                <w:color w:val="2E5395"/>
              </w:rPr>
              <w:t>equality</w:t>
            </w:r>
            <w:r>
              <w:rPr>
                <w:color w:val="2E5395"/>
                <w:spacing w:val="-8"/>
              </w:rPr>
              <w:t xml:space="preserve"> </w:t>
            </w:r>
            <w:r>
              <w:rPr>
                <w:color w:val="2E5395"/>
              </w:rPr>
              <w:t>of</w:t>
            </w:r>
            <w:r>
              <w:rPr>
                <w:color w:val="2E5395"/>
                <w:spacing w:val="-8"/>
              </w:rPr>
              <w:t xml:space="preserve"> </w:t>
            </w:r>
            <w:r>
              <w:rPr>
                <w:color w:val="2E5395"/>
              </w:rPr>
              <w:t>opportunity</w:t>
            </w:r>
            <w:r>
              <w:rPr>
                <w:color w:val="2E5395"/>
                <w:spacing w:val="-7"/>
              </w:rPr>
              <w:t xml:space="preserve"> </w:t>
            </w:r>
            <w:r>
              <w:rPr>
                <w:color w:val="2E5395"/>
              </w:rPr>
              <w:t>for</w:t>
            </w:r>
            <w:r>
              <w:rPr>
                <w:color w:val="2E5395"/>
                <w:spacing w:val="-8"/>
              </w:rPr>
              <w:t xml:space="preserve"> </w:t>
            </w:r>
            <w:r>
              <w:rPr>
                <w:color w:val="2E5395"/>
              </w:rPr>
              <w:t>all</w:t>
            </w:r>
            <w:r>
              <w:rPr>
                <w:color w:val="2E5395"/>
                <w:spacing w:val="-7"/>
              </w:rPr>
              <w:t xml:space="preserve"> </w:t>
            </w:r>
            <w:r>
              <w:rPr>
                <w:color w:val="2E5395"/>
                <w:spacing w:val="-2"/>
              </w:rPr>
              <w:t>students.</w:t>
            </w:r>
          </w:p>
        </w:tc>
      </w:tr>
      <w:tr w:rsidR="00574A83" w14:paraId="48D0DE9B" w14:textId="77777777" w:rsidTr="00574A83">
        <w:trPr>
          <w:trHeight w:val="309"/>
        </w:trPr>
        <w:tc>
          <w:tcPr>
            <w:tcW w:w="9017" w:type="dxa"/>
          </w:tcPr>
          <w:p w14:paraId="69D5C419" w14:textId="77777777" w:rsidR="00574A83" w:rsidRDefault="00574A83" w:rsidP="00D06718">
            <w:pPr>
              <w:pStyle w:val="TableParagraph"/>
              <w:spacing w:line="270" w:lineRule="exact"/>
              <w:ind w:left="107"/>
            </w:pPr>
            <w:r>
              <w:rPr>
                <w:color w:val="2E5395"/>
              </w:rPr>
              <w:t>Improve</w:t>
            </w:r>
            <w:r>
              <w:rPr>
                <w:color w:val="2E5395"/>
                <w:spacing w:val="-9"/>
              </w:rPr>
              <w:t xml:space="preserve"> </w:t>
            </w:r>
            <w:r>
              <w:rPr>
                <w:color w:val="2E5395"/>
              </w:rPr>
              <w:t>whole</w:t>
            </w:r>
            <w:r>
              <w:rPr>
                <w:color w:val="2E5395"/>
                <w:spacing w:val="-9"/>
              </w:rPr>
              <w:t xml:space="preserve"> </w:t>
            </w:r>
            <w:r>
              <w:rPr>
                <w:color w:val="2E5395"/>
              </w:rPr>
              <w:t>school</w:t>
            </w:r>
            <w:r>
              <w:rPr>
                <w:color w:val="2E5395"/>
                <w:spacing w:val="-9"/>
              </w:rPr>
              <w:t xml:space="preserve"> </w:t>
            </w:r>
            <w:r>
              <w:rPr>
                <w:color w:val="2E5395"/>
              </w:rPr>
              <w:t>engagement</w:t>
            </w:r>
            <w:r>
              <w:rPr>
                <w:color w:val="2E5395"/>
                <w:spacing w:val="-9"/>
              </w:rPr>
              <w:t xml:space="preserve"> </w:t>
            </w:r>
            <w:r>
              <w:rPr>
                <w:color w:val="2E5395"/>
              </w:rPr>
              <w:t>with</w:t>
            </w:r>
            <w:r>
              <w:rPr>
                <w:color w:val="2E5395"/>
                <w:spacing w:val="-9"/>
              </w:rPr>
              <w:t xml:space="preserve"> </w:t>
            </w:r>
            <w:r>
              <w:rPr>
                <w:color w:val="2E5395"/>
                <w:spacing w:val="-4"/>
              </w:rPr>
              <w:t>SSE.</w:t>
            </w:r>
          </w:p>
        </w:tc>
      </w:tr>
    </w:tbl>
    <w:p w14:paraId="0FF8ACE3" w14:textId="77777777" w:rsidR="00574A83" w:rsidRDefault="00574A83" w:rsidP="00574A83">
      <w:pPr>
        <w:pStyle w:val="BodyText"/>
        <w:rPr>
          <w:b/>
          <w:sz w:val="20"/>
        </w:rPr>
      </w:pPr>
    </w:p>
    <w:p w14:paraId="520D4C5E" w14:textId="77777777" w:rsidR="00574A83" w:rsidRDefault="00574A83" w:rsidP="00574A83">
      <w:pPr>
        <w:pStyle w:val="BodyText"/>
        <w:spacing w:before="5"/>
        <w:rPr>
          <w:b/>
          <w:sz w:val="16"/>
        </w:rPr>
      </w:pPr>
    </w:p>
    <w:p w14:paraId="68B8359C" w14:textId="77777777" w:rsidR="00574A83" w:rsidRDefault="00574A83" w:rsidP="00574A83">
      <w:pPr>
        <w:rPr>
          <w:b/>
        </w:rPr>
      </w:pPr>
      <w:r>
        <w:rPr>
          <w:b/>
        </w:rPr>
        <w:t>Signed: ………………………………………….</w:t>
      </w:r>
      <w:r>
        <w:rPr>
          <w:b/>
        </w:rPr>
        <w:tab/>
        <w:t>Date:</w:t>
      </w:r>
      <w:r>
        <w:rPr>
          <w:b/>
          <w:spacing w:val="-13"/>
        </w:rPr>
        <w:t xml:space="preserve"> </w:t>
      </w:r>
      <w:r>
        <w:rPr>
          <w:b/>
        </w:rPr>
        <w:t xml:space="preserve">……………………… </w:t>
      </w:r>
    </w:p>
    <w:p w14:paraId="4D430A96" w14:textId="15D6B3B0" w:rsidR="009F1DD3" w:rsidRDefault="00574A83" w:rsidP="00574A83">
      <w:pPr>
        <w:ind w:firstLine="709"/>
      </w:pPr>
      <w:r>
        <w:rPr>
          <w:b/>
        </w:rPr>
        <w:t>School</w:t>
      </w:r>
      <w:r>
        <w:rPr>
          <w:b/>
          <w:spacing w:val="40"/>
        </w:rPr>
        <w:t xml:space="preserve"> </w:t>
      </w:r>
      <w:r>
        <w:rPr>
          <w:b/>
        </w:rPr>
        <w:t>Principal</w:t>
      </w:r>
    </w:p>
    <w:sectPr w:rsidR="009F1DD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4A83"/>
    <w:rsid w:val="00574A83"/>
    <w:rsid w:val="009F1DD3"/>
    <w:rsid w:val="00B61BBA"/>
    <w:rsid w:val="00D60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6C4392"/>
  <w15:chartTrackingRefBased/>
  <w15:docId w15:val="{B5E61B8C-EF05-5B4D-9ECB-56A59C159A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I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74A83"/>
    <w:pPr>
      <w:widowControl w:val="0"/>
      <w:autoSpaceDE w:val="0"/>
      <w:autoSpaceDN w:val="0"/>
    </w:pPr>
    <w:rPr>
      <w:rFonts w:ascii="Calibri" w:eastAsia="Calibri" w:hAnsi="Calibri" w:cs="Calibri"/>
      <w:kern w:val="0"/>
      <w:sz w:val="22"/>
      <w:szCs w:val="22"/>
      <w:lang w:val="en-US"/>
      <w14:ligatures w14:val="none"/>
    </w:rPr>
  </w:style>
  <w:style w:type="paragraph" w:styleId="Heading4">
    <w:name w:val="heading 4"/>
    <w:basedOn w:val="Normal"/>
    <w:link w:val="Heading4Char"/>
    <w:uiPriority w:val="9"/>
    <w:unhideWhenUsed/>
    <w:qFormat/>
    <w:rsid w:val="00574A83"/>
    <w:pPr>
      <w:spacing w:line="372" w:lineRule="exact"/>
      <w:ind w:left="9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574A83"/>
    <w:rPr>
      <w:rFonts w:ascii="Calibri" w:eastAsia="Calibri" w:hAnsi="Calibri" w:cs="Calibri"/>
      <w:b/>
      <w:bCs/>
      <w:kern w:val="0"/>
      <w:sz w:val="28"/>
      <w:szCs w:val="28"/>
      <w:lang w:val="en-US"/>
      <w14:ligatures w14:val="none"/>
    </w:rPr>
  </w:style>
  <w:style w:type="paragraph" w:styleId="BodyText">
    <w:name w:val="Body Text"/>
    <w:basedOn w:val="Normal"/>
    <w:link w:val="BodyTextChar"/>
    <w:uiPriority w:val="1"/>
    <w:qFormat/>
    <w:rsid w:val="00574A83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574A83"/>
    <w:rPr>
      <w:rFonts w:ascii="Calibri" w:eastAsia="Calibri" w:hAnsi="Calibri" w:cs="Calibri"/>
      <w:kern w:val="0"/>
      <w:lang w:val="en-US"/>
      <w14:ligatures w14:val="none"/>
    </w:rPr>
  </w:style>
  <w:style w:type="paragraph" w:customStyle="1" w:styleId="TableParagraph">
    <w:name w:val="Table Paragraph"/>
    <w:basedOn w:val="Normal"/>
    <w:uiPriority w:val="1"/>
    <w:qFormat/>
    <w:rsid w:val="00574A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206</Words>
  <Characters>1103</Characters>
  <Application>Microsoft Office Word</Application>
  <DocSecurity>0</DocSecurity>
  <Lines>45</Lines>
  <Paragraphs>10</Paragraphs>
  <ScaleCrop>false</ScaleCrop>
  <Company/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Cahill</dc:creator>
  <cp:keywords/>
  <dc:description/>
  <cp:lastModifiedBy>David Cahill</cp:lastModifiedBy>
  <cp:revision>1</cp:revision>
  <dcterms:created xsi:type="dcterms:W3CDTF">2023-09-06T13:22:00Z</dcterms:created>
  <dcterms:modified xsi:type="dcterms:W3CDTF">2023-09-06T13:23:00Z</dcterms:modified>
</cp:coreProperties>
</file>