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773D" w14:textId="530CAF6C" w:rsidR="00E40F2B" w:rsidRDefault="00E40F2B" w:rsidP="00E40F2B">
      <w:pPr>
        <w:rPr>
          <w:b/>
          <w:bCs/>
          <w:lang w:val="en-US"/>
        </w:rPr>
      </w:pPr>
      <w:r w:rsidRPr="00E40F2B">
        <w:rPr>
          <w:b/>
          <w:bCs/>
          <w:lang w:val="en-US"/>
        </w:rPr>
        <w:t>Appendix 13: Notice advising Applicant of Insufficient Service for Eligibility for Assistant Principal Post at &lt;AP I or AP II level</w:t>
      </w:r>
      <w:r>
        <w:rPr>
          <w:b/>
          <w:bCs/>
          <w:lang w:val="en-US"/>
        </w:rPr>
        <w:t>&gt;</w:t>
      </w:r>
    </w:p>
    <w:p w14:paraId="6F6464B8" w14:textId="77777777" w:rsidR="00E40F2B" w:rsidRPr="00E40F2B" w:rsidRDefault="00E40F2B" w:rsidP="00E40F2B">
      <w:pPr>
        <w:rPr>
          <w:b/>
          <w:bCs/>
          <w:lang w:val="en-US"/>
        </w:rPr>
      </w:pPr>
    </w:p>
    <w:p w14:paraId="7F4B2B22" w14:textId="77777777" w:rsidR="00E40F2B" w:rsidRPr="00E40F2B" w:rsidRDefault="00E40F2B" w:rsidP="00E40F2B">
      <w:pPr>
        <w:rPr>
          <w:b/>
          <w:bCs/>
          <w:i/>
          <w:iCs/>
          <w:color w:val="FF0000"/>
          <w:lang w:val="en-US"/>
        </w:rPr>
      </w:pPr>
      <w:r w:rsidRPr="00E40F2B">
        <w:rPr>
          <w:b/>
          <w:bCs/>
          <w:i/>
          <w:iCs/>
          <w:color w:val="FF0000"/>
          <w:lang w:val="en-US"/>
        </w:rPr>
        <w:t xml:space="preserve">delete as </w:t>
      </w:r>
      <w:proofErr w:type="gramStart"/>
      <w:r w:rsidRPr="00E40F2B">
        <w:rPr>
          <w:b/>
          <w:bCs/>
          <w:i/>
          <w:iCs/>
          <w:color w:val="FF0000"/>
          <w:lang w:val="en-US"/>
        </w:rPr>
        <w:t>appropriate</w:t>
      </w:r>
      <w:proofErr w:type="gramEnd"/>
    </w:p>
    <w:p w14:paraId="01C2BE9A" w14:textId="77777777" w:rsidR="00E40F2B" w:rsidRPr="00E40F2B" w:rsidRDefault="00E40F2B" w:rsidP="00E40F2B">
      <w:pPr>
        <w:rPr>
          <w:b/>
          <w:i/>
          <w:lang w:val="en-US"/>
        </w:rPr>
      </w:pPr>
    </w:p>
    <w:p w14:paraId="2716C82E" w14:textId="77777777" w:rsidR="00E40F2B" w:rsidRPr="00E40F2B" w:rsidRDefault="00E40F2B" w:rsidP="00E40F2B">
      <w:pPr>
        <w:jc w:val="center"/>
        <w:rPr>
          <w:i/>
          <w:lang w:val="en-US"/>
        </w:rPr>
      </w:pPr>
      <w:r w:rsidRPr="00E40F2B">
        <w:rPr>
          <w:i/>
          <w:lang w:val="en-US"/>
        </w:rPr>
        <w:t>EXEMPLAR</w:t>
      </w:r>
    </w:p>
    <w:p w14:paraId="300A42F6" w14:textId="77777777" w:rsidR="00E40F2B" w:rsidRPr="00E40F2B" w:rsidRDefault="00E40F2B" w:rsidP="00E40F2B">
      <w:pPr>
        <w:jc w:val="center"/>
        <w:rPr>
          <w:i/>
          <w:lang w:val="en-US"/>
        </w:rPr>
      </w:pPr>
    </w:p>
    <w:p w14:paraId="14B7B555" w14:textId="77777777" w:rsidR="00E40F2B" w:rsidRPr="00E40F2B" w:rsidRDefault="00E40F2B" w:rsidP="00E40F2B">
      <w:pPr>
        <w:jc w:val="center"/>
        <w:rPr>
          <w:i/>
          <w:lang w:val="en-US"/>
        </w:rPr>
      </w:pPr>
      <w:r w:rsidRPr="00E40F2B">
        <w:rPr>
          <w:i/>
          <w:lang w:val="en-US"/>
        </w:rPr>
        <w:t>School headed paper</w:t>
      </w:r>
    </w:p>
    <w:p w14:paraId="66B428D0" w14:textId="77777777" w:rsidR="00E40F2B" w:rsidRPr="00E40F2B" w:rsidRDefault="00E40F2B" w:rsidP="00E40F2B">
      <w:pPr>
        <w:rPr>
          <w:i/>
          <w:lang w:val="en-US"/>
        </w:rPr>
      </w:pPr>
    </w:p>
    <w:p w14:paraId="288E907A" w14:textId="77777777" w:rsidR="00E40F2B" w:rsidRPr="00E40F2B" w:rsidRDefault="00E40F2B" w:rsidP="00E40F2B">
      <w:pPr>
        <w:rPr>
          <w:i/>
          <w:lang w:val="en-US"/>
        </w:rPr>
      </w:pPr>
    </w:p>
    <w:p w14:paraId="004954CB" w14:textId="77777777" w:rsidR="00E40F2B" w:rsidRPr="00E40F2B" w:rsidRDefault="00E40F2B" w:rsidP="00E40F2B">
      <w:pPr>
        <w:rPr>
          <w:i/>
          <w:lang w:val="en-US"/>
        </w:rPr>
      </w:pPr>
      <w:r w:rsidRPr="00E40F2B">
        <w:rPr>
          <w:i/>
          <w:lang w:val="en-US"/>
        </w:rPr>
        <w:t>&lt;Insert date&gt;</w:t>
      </w:r>
    </w:p>
    <w:p w14:paraId="18469344" w14:textId="77777777" w:rsidR="00E40F2B" w:rsidRPr="00E40F2B" w:rsidRDefault="00E40F2B" w:rsidP="00E40F2B">
      <w:pPr>
        <w:rPr>
          <w:i/>
          <w:lang w:val="en-US"/>
        </w:rPr>
      </w:pPr>
    </w:p>
    <w:p w14:paraId="668C4EED" w14:textId="77777777" w:rsidR="00E40F2B" w:rsidRPr="00E40F2B" w:rsidRDefault="00E40F2B" w:rsidP="00E40F2B">
      <w:pPr>
        <w:rPr>
          <w:i/>
          <w:lang w:val="en-US"/>
        </w:rPr>
      </w:pPr>
      <w:r w:rsidRPr="00E40F2B">
        <w:rPr>
          <w:i/>
          <w:lang w:val="en-US"/>
        </w:rPr>
        <w:t>&lt;Insert addressee&gt;</w:t>
      </w:r>
    </w:p>
    <w:p w14:paraId="2FBCBD49" w14:textId="77777777" w:rsidR="00E40F2B" w:rsidRPr="00E40F2B" w:rsidRDefault="00E40F2B" w:rsidP="00E40F2B">
      <w:pPr>
        <w:rPr>
          <w:i/>
          <w:lang w:val="en-US"/>
        </w:rPr>
      </w:pPr>
      <w:r w:rsidRPr="00E40F2B">
        <w:rPr>
          <w:i/>
          <w:lang w:val="en-US"/>
        </w:rPr>
        <w:t>&lt;Insert correspondence address&gt;</w:t>
      </w:r>
    </w:p>
    <w:p w14:paraId="76B667BE" w14:textId="77777777" w:rsidR="00E40F2B" w:rsidRPr="00E40F2B" w:rsidRDefault="00E40F2B" w:rsidP="00E40F2B">
      <w:pPr>
        <w:rPr>
          <w:i/>
          <w:lang w:val="en-US"/>
        </w:rPr>
      </w:pPr>
    </w:p>
    <w:p w14:paraId="4EB6D623" w14:textId="77777777" w:rsidR="00E40F2B" w:rsidRPr="00E40F2B" w:rsidRDefault="00E40F2B" w:rsidP="00E40F2B">
      <w:pPr>
        <w:rPr>
          <w:b/>
          <w:i/>
          <w:lang w:val="en-US"/>
        </w:rPr>
      </w:pPr>
      <w:r w:rsidRPr="00E40F2B">
        <w:rPr>
          <w:b/>
          <w:lang w:val="en-US"/>
        </w:rPr>
        <w:t xml:space="preserve">RE: Assistant Principal Post at AP I or AP II level </w:t>
      </w:r>
      <w:r w:rsidRPr="00E40F2B">
        <w:rPr>
          <w:b/>
          <w:i/>
          <w:color w:val="FF0000"/>
          <w:lang w:val="en-US"/>
        </w:rPr>
        <w:t>(delete as appropriate)</w:t>
      </w:r>
      <w:r w:rsidRPr="00E40F2B">
        <w:rPr>
          <w:b/>
          <w:i/>
          <w:lang w:val="en-US"/>
        </w:rPr>
        <w:t xml:space="preserve"> </w:t>
      </w:r>
      <w:r w:rsidRPr="00E40F2B">
        <w:rPr>
          <w:b/>
          <w:lang w:val="en-US"/>
        </w:rPr>
        <w:t xml:space="preserve">Competition in </w:t>
      </w:r>
      <w:r w:rsidRPr="00E40F2B">
        <w:rPr>
          <w:b/>
          <w:i/>
          <w:lang w:val="en-US"/>
        </w:rPr>
        <w:t>&lt;Insert Name of School&gt;</w:t>
      </w:r>
    </w:p>
    <w:p w14:paraId="5741EF21" w14:textId="77777777" w:rsidR="00E40F2B" w:rsidRPr="00E40F2B" w:rsidRDefault="00E40F2B" w:rsidP="00E40F2B">
      <w:pPr>
        <w:rPr>
          <w:b/>
          <w:i/>
          <w:lang w:val="en-US"/>
        </w:rPr>
      </w:pPr>
    </w:p>
    <w:p w14:paraId="177FACD7" w14:textId="77777777" w:rsidR="00E40F2B" w:rsidRPr="00E40F2B" w:rsidRDefault="00E40F2B" w:rsidP="00E40F2B">
      <w:pPr>
        <w:rPr>
          <w:b/>
          <w:i/>
          <w:lang w:val="en-US"/>
        </w:rPr>
      </w:pPr>
    </w:p>
    <w:p w14:paraId="18168482" w14:textId="77777777" w:rsidR="00E40F2B" w:rsidRPr="00E40F2B" w:rsidRDefault="00E40F2B" w:rsidP="00E40F2B">
      <w:pPr>
        <w:rPr>
          <w:i/>
          <w:lang w:val="en-US"/>
        </w:rPr>
      </w:pPr>
      <w:r w:rsidRPr="00E40F2B">
        <w:rPr>
          <w:lang w:val="en-US"/>
        </w:rPr>
        <w:t xml:space="preserve">Dear </w:t>
      </w:r>
      <w:r w:rsidRPr="00E40F2B">
        <w:rPr>
          <w:i/>
          <w:lang w:val="en-US"/>
        </w:rPr>
        <w:t>&lt;Insert Name&gt;,</w:t>
      </w:r>
    </w:p>
    <w:p w14:paraId="32E61EE2" w14:textId="77777777" w:rsidR="00E40F2B" w:rsidRPr="00E40F2B" w:rsidRDefault="00E40F2B" w:rsidP="00E40F2B">
      <w:pPr>
        <w:rPr>
          <w:i/>
          <w:lang w:val="en-US"/>
        </w:rPr>
      </w:pPr>
    </w:p>
    <w:p w14:paraId="413B8BA9" w14:textId="77777777" w:rsidR="00E40F2B" w:rsidRPr="00E40F2B" w:rsidRDefault="00E40F2B" w:rsidP="00E40F2B">
      <w:pPr>
        <w:rPr>
          <w:lang w:val="en-US"/>
        </w:rPr>
      </w:pPr>
      <w:r w:rsidRPr="00E40F2B">
        <w:rPr>
          <w:lang w:val="en-US"/>
        </w:rPr>
        <w:t>With reference to your application for the above post, please be advised that having reviewed the information supplied by you and the records held on file, we regret to inform you that your service history does not evidence sufficient service to deem you eligible to be considered further for this post.</w:t>
      </w:r>
    </w:p>
    <w:p w14:paraId="246997C8" w14:textId="77777777" w:rsidR="00E40F2B" w:rsidRPr="00E40F2B" w:rsidRDefault="00E40F2B" w:rsidP="00E40F2B">
      <w:pPr>
        <w:rPr>
          <w:lang w:val="en-US"/>
        </w:rPr>
      </w:pPr>
    </w:p>
    <w:p w14:paraId="01F08EC7" w14:textId="77777777" w:rsidR="00E40F2B" w:rsidRPr="00E40F2B" w:rsidRDefault="00E40F2B" w:rsidP="00E40F2B">
      <w:pPr>
        <w:rPr>
          <w:lang w:val="en-US"/>
        </w:rPr>
      </w:pPr>
      <w:r w:rsidRPr="00E40F2B">
        <w:rPr>
          <w:lang w:val="en-US"/>
        </w:rPr>
        <w:t xml:space="preserve">In the event you consider that this is incorrect, you are advised to contact </w:t>
      </w:r>
      <w:r w:rsidRPr="00E40F2B">
        <w:rPr>
          <w:b/>
          <w:u w:val="single"/>
          <w:lang w:val="en-US"/>
        </w:rPr>
        <w:t>as a matter of urgency,</w:t>
      </w:r>
      <w:r w:rsidRPr="00E40F2B">
        <w:rPr>
          <w:b/>
          <w:lang w:val="en-US"/>
        </w:rPr>
        <w:t xml:space="preserve"> </w:t>
      </w:r>
      <w:r w:rsidRPr="00E40F2B">
        <w:rPr>
          <w:lang w:val="en-US"/>
        </w:rPr>
        <w:t>the Secretary, Board of Management &lt;ANYWHERE COMMUNITY/COMPREHENSIVE SCHOOL&gt; on or before &lt;insert date and time&gt; by telephone to discuss the matter &lt;insert tel. contact details&gt;.</w:t>
      </w:r>
    </w:p>
    <w:p w14:paraId="04A227D6" w14:textId="77777777" w:rsidR="00E40F2B" w:rsidRPr="00E40F2B" w:rsidRDefault="00E40F2B" w:rsidP="00E40F2B">
      <w:pPr>
        <w:rPr>
          <w:lang w:val="en-US"/>
        </w:rPr>
      </w:pPr>
    </w:p>
    <w:p w14:paraId="5BDEF16B" w14:textId="77777777" w:rsidR="00E40F2B" w:rsidRPr="00E40F2B" w:rsidRDefault="00E40F2B" w:rsidP="00E40F2B">
      <w:pPr>
        <w:rPr>
          <w:lang w:val="en-US"/>
        </w:rPr>
      </w:pPr>
      <w:r w:rsidRPr="00E40F2B">
        <w:rPr>
          <w:lang w:val="en-US"/>
        </w:rPr>
        <w:t>Yours sincerely,</w:t>
      </w:r>
    </w:p>
    <w:p w14:paraId="12E07AF3" w14:textId="77777777" w:rsidR="00E40F2B" w:rsidRPr="00E40F2B" w:rsidRDefault="00E40F2B" w:rsidP="00E40F2B">
      <w:pPr>
        <w:rPr>
          <w:lang w:val="en-US"/>
        </w:rPr>
      </w:pPr>
    </w:p>
    <w:p w14:paraId="48D96962" w14:textId="77777777" w:rsidR="00E40F2B" w:rsidRPr="00E40F2B" w:rsidRDefault="00E40F2B" w:rsidP="00E40F2B">
      <w:pPr>
        <w:rPr>
          <w:lang w:val="en-US"/>
        </w:rPr>
      </w:pPr>
    </w:p>
    <w:p w14:paraId="57ACBBC7" w14:textId="77777777" w:rsidR="00E40F2B" w:rsidRPr="00E40F2B" w:rsidRDefault="00E40F2B" w:rsidP="00E40F2B">
      <w:pPr>
        <w:rPr>
          <w:lang w:val="en-US"/>
        </w:rPr>
      </w:pPr>
      <w:r w:rsidRPr="00E40F2B">
        <w:rPr>
          <w:lang w:val="en-US"/>
        </w:rPr>
        <mc:AlternateContent>
          <mc:Choice Requires="wps">
            <w:drawing>
              <wp:anchor distT="0" distB="0" distL="0" distR="0" simplePos="0" relativeHeight="251659264" behindDoc="1" locked="0" layoutInCell="1" allowOverlap="1" wp14:anchorId="31779123" wp14:editId="5307AFE6">
                <wp:simplePos x="0" y="0"/>
                <wp:positionH relativeFrom="page">
                  <wp:posOffset>914400</wp:posOffset>
                </wp:positionH>
                <wp:positionV relativeFrom="paragraph">
                  <wp:posOffset>173037</wp:posOffset>
                </wp:positionV>
                <wp:extent cx="3188335" cy="1270"/>
                <wp:effectExtent l="0" t="0" r="0" b="0"/>
                <wp:wrapTopAndBottom/>
                <wp:docPr id="223" name="Graphic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8335" cy="1270"/>
                        </a:xfrm>
                        <a:custGeom>
                          <a:avLst/>
                          <a:gdLst/>
                          <a:ahLst/>
                          <a:cxnLst/>
                          <a:rect l="l" t="t" r="r" b="b"/>
                          <a:pathLst>
                            <a:path w="3188335">
                              <a:moveTo>
                                <a:pt x="0" y="0"/>
                              </a:moveTo>
                              <a:lnTo>
                                <a:pt x="3188208" y="0"/>
                              </a:lnTo>
                            </a:path>
                          </a:pathLst>
                        </a:custGeom>
                        <a:ln w="98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1078E65" id="Graphic 223" o:spid="_x0000_s1026" style="position:absolute;margin-left:1in;margin-top:13.6pt;width:251.0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318833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" path="m,l3188208,e" filled="f" strokeweight=".27489mm">
                <v:path arrowok="t"/>
                <w10:wrap type="topAndBottom" anchorx="page"/>
              </v:shape>
            </w:pict>
          </mc:Fallback>
        </mc:AlternateContent>
      </w:r>
    </w:p>
    <w:p w14:paraId="18AC9FB5" w14:textId="77777777" w:rsidR="00E40F2B" w:rsidRPr="00E40F2B" w:rsidRDefault="00E40F2B" w:rsidP="00E40F2B">
      <w:pPr>
        <w:rPr>
          <w:b/>
          <w:lang w:val="en-US"/>
        </w:rPr>
      </w:pPr>
      <w:r w:rsidRPr="00E40F2B">
        <w:rPr>
          <w:b/>
          <w:lang w:val="en-US"/>
        </w:rPr>
        <w:t>Secretary, Board of Management &lt;ANYWHERE&gt; Community/Comprehensive School</w:t>
      </w:r>
    </w:p>
    <w:p w14:paraId="5D298D91" w14:textId="6FA6EEF7" w:rsidR="009F1DD3" w:rsidRDefault="009F1DD3"/>
    <w:sectPr w:rsidR="009F1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2B"/>
    <w:rsid w:val="009F1DD3"/>
    <w:rsid w:val="00B61BBA"/>
    <w:rsid w:val="00D60F0F"/>
    <w:rsid w:val="00E40F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6EE59C9A"/>
  <w15:chartTrackingRefBased/>
  <w15:docId w15:val="{F6B86E05-4E80-8C42-B381-EE270130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906</Characters>
  <Application>Microsoft Office Word</Application>
  <DocSecurity>0</DocSecurity>
  <Lines>37</Lines>
  <Paragraphs>8</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David Cahill</cp:lastModifiedBy>
  <cp:revision>1</cp:revision>
  <dcterms:created xsi:type="dcterms:W3CDTF">2023-09-06T14:41:00Z</dcterms:created>
  <dcterms:modified xsi:type="dcterms:W3CDTF">2023-09-06T14:42:00Z</dcterms:modified>
</cp:coreProperties>
</file>